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4390"/>
      </w:tblGrid>
      <w:tr w:rsidR="00B83CDE" w14:paraId="64FEE90A" w14:textId="77777777" w:rsidTr="00F1275E">
        <w:tc>
          <w:tcPr>
            <w:tcW w:w="4390" w:type="dxa"/>
            <w:tcBorders>
              <w:top w:val="nil"/>
              <w:left w:val="nil"/>
              <w:bottom w:val="nil"/>
              <w:right w:val="nil"/>
            </w:tcBorders>
          </w:tcPr>
          <w:p w14:paraId="43673161"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Метадычныя рэкамендацыі</w:t>
            </w:r>
          </w:p>
          <w:p w14:paraId="68DE3F83"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па запаўненню формы «Улік </w:t>
            </w:r>
          </w:p>
          <w:p w14:paraId="3137664C"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устаноў агульнай сярэдняй </w:t>
            </w:r>
          </w:p>
          <w:p w14:paraId="355C460E"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адукацыі» (далей – форма «Улік </w:t>
            </w:r>
          </w:p>
          <w:p w14:paraId="2FF855C3" w14:textId="77777777" w:rsidR="00B83CDE"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УАСА»)</w:t>
            </w:r>
          </w:p>
        </w:tc>
      </w:tr>
    </w:tbl>
    <w:p w14:paraId="299D7135" w14:textId="77777777" w:rsidR="00B83CDE" w:rsidRPr="00EA4CCC" w:rsidRDefault="00B83CDE" w:rsidP="00B83CDE">
      <w:pPr>
        <w:spacing w:after="0" w:line="240" w:lineRule="auto"/>
        <w:rPr>
          <w:rFonts w:ascii="Times New Roman" w:hAnsi="Times New Roman" w:cs="Times New Roman"/>
          <w:sz w:val="30"/>
          <w:szCs w:val="30"/>
          <w:lang w:val="be-BY"/>
        </w:rPr>
      </w:pPr>
    </w:p>
    <w:p w14:paraId="180CCB5C" w14:textId="77777777" w:rsidR="00B83CDE" w:rsidRDefault="00B83CDE" w:rsidP="00B83CDE">
      <w:pPr>
        <w:spacing w:after="0" w:line="240" w:lineRule="auto"/>
        <w:jc w:val="center"/>
        <w:rPr>
          <w:rFonts w:ascii="Times New Roman" w:hAnsi="Times New Roman" w:cs="Times New Roman"/>
          <w:sz w:val="30"/>
          <w:szCs w:val="30"/>
          <w:lang w:val="be-BY"/>
        </w:rPr>
      </w:pPr>
      <w:r w:rsidRPr="00EA4CCC">
        <w:rPr>
          <w:rFonts w:ascii="Times New Roman" w:hAnsi="Times New Roman" w:cs="Times New Roman"/>
          <w:sz w:val="30"/>
          <w:szCs w:val="30"/>
          <w:lang w:val="be-BY"/>
        </w:rPr>
        <w:t>ГЛАВА 1</w:t>
      </w:r>
    </w:p>
    <w:p w14:paraId="3DE23860" w14:textId="77777777" w:rsidR="00B83CDE" w:rsidRPr="00EA4CCC" w:rsidRDefault="00B83CDE" w:rsidP="00B83CDE">
      <w:pPr>
        <w:spacing w:after="0" w:line="240" w:lineRule="auto"/>
        <w:jc w:val="center"/>
        <w:rPr>
          <w:rFonts w:ascii="Times New Roman" w:hAnsi="Times New Roman" w:cs="Times New Roman"/>
          <w:sz w:val="30"/>
          <w:szCs w:val="30"/>
          <w:lang w:val="be-BY"/>
        </w:rPr>
      </w:pPr>
    </w:p>
    <w:p w14:paraId="2A999E4E" w14:textId="77777777" w:rsidR="00B83CDE" w:rsidRPr="00EA4CCC" w:rsidRDefault="00B83CDE" w:rsidP="00B83CDE">
      <w:pPr>
        <w:spacing w:after="0" w:line="240" w:lineRule="auto"/>
        <w:jc w:val="center"/>
        <w:rPr>
          <w:rFonts w:ascii="Times New Roman" w:hAnsi="Times New Roman" w:cs="Times New Roman"/>
          <w:sz w:val="30"/>
          <w:szCs w:val="30"/>
          <w:lang w:val="be-BY"/>
        </w:rPr>
      </w:pPr>
      <w:r w:rsidRPr="00EA4CCC">
        <w:rPr>
          <w:rFonts w:ascii="Times New Roman" w:hAnsi="Times New Roman" w:cs="Times New Roman"/>
          <w:sz w:val="30"/>
          <w:szCs w:val="30"/>
          <w:lang w:val="be-BY"/>
        </w:rPr>
        <w:t>АГУЛЬНЫЯ ПАЛАЖЭННІ</w:t>
      </w:r>
    </w:p>
    <w:p w14:paraId="625AF199" w14:textId="77777777" w:rsidR="00B83CDE" w:rsidRPr="00EA4CCC" w:rsidRDefault="00B83CDE" w:rsidP="00B83CDE">
      <w:pPr>
        <w:spacing w:after="0" w:line="240" w:lineRule="auto"/>
        <w:jc w:val="center"/>
        <w:rPr>
          <w:rFonts w:ascii="Times New Roman" w:hAnsi="Times New Roman" w:cs="Times New Roman"/>
          <w:sz w:val="30"/>
          <w:szCs w:val="30"/>
          <w:lang w:val="be-BY"/>
        </w:rPr>
      </w:pPr>
    </w:p>
    <w:p w14:paraId="55F35D90" w14:textId="77777777" w:rsidR="00B83CDE" w:rsidRPr="00EA4CCC" w:rsidRDefault="00B83CDE" w:rsidP="00B83CDE">
      <w:pPr>
        <w:spacing w:after="0" w:line="240" w:lineRule="auto"/>
        <w:ind w:firstLine="709"/>
        <w:jc w:val="both"/>
        <w:rPr>
          <w:rFonts w:ascii="Times New Roman" w:hAnsi="Times New Roman" w:cs="Times New Roman"/>
          <w:sz w:val="30"/>
          <w:szCs w:val="30"/>
          <w:lang w:val="be-BY"/>
        </w:rPr>
      </w:pPr>
      <w:r w:rsidRPr="00EA4CCC">
        <w:rPr>
          <w:rFonts w:ascii="Times New Roman" w:hAnsi="Times New Roman" w:cs="Times New Roman"/>
          <w:sz w:val="30"/>
          <w:szCs w:val="30"/>
          <w:lang w:val="be-BY"/>
        </w:rPr>
        <w:t>1. Дакументаваную інфармацыю па форме «Улік УАСА» прадстаўляюць юрыдычныя асобы ў арганізацыйна-прававой форме ўстановы, асноўнай функцыяй якіх з´яўляецца ажыццяўленне адукацыйнай дзейнасці: установы адукацыі, якія рэалізуюць адукацыйныя праграмы агульнай сярэдняй адукацыі.</w:t>
      </w:r>
    </w:p>
    <w:p w14:paraId="74593520" w14:textId="77777777" w:rsidR="00B83CDE" w:rsidRPr="00EA4CCC" w:rsidRDefault="00B83CDE" w:rsidP="00B83CDE">
      <w:pPr>
        <w:spacing w:after="0" w:line="240" w:lineRule="auto"/>
        <w:ind w:firstLine="709"/>
        <w:jc w:val="both"/>
        <w:rPr>
          <w:rFonts w:ascii="Times New Roman" w:hAnsi="Times New Roman" w:cs="Times New Roman"/>
          <w:sz w:val="30"/>
          <w:szCs w:val="30"/>
          <w:lang w:val="be-BY"/>
        </w:rPr>
      </w:pPr>
      <w:r w:rsidRPr="00EA4CCC">
        <w:rPr>
          <w:rFonts w:ascii="Times New Roman" w:hAnsi="Times New Roman" w:cs="Times New Roman"/>
          <w:sz w:val="30"/>
          <w:szCs w:val="30"/>
          <w:lang w:val="be-BY"/>
        </w:rPr>
        <w:t xml:space="preserve"> Дакументаваную інфармацыю па форме «Улік УАСА» па ўстановам, як</w:t>
      </w:r>
      <w:r w:rsidRPr="00F25289">
        <w:rPr>
          <w:rFonts w:ascii="Times New Roman" w:hAnsi="Times New Roman" w:cs="Times New Roman"/>
          <w:sz w:val="30"/>
          <w:szCs w:val="30"/>
        </w:rPr>
        <w:t>i</w:t>
      </w:r>
      <w:r w:rsidRPr="00EA4CCC">
        <w:rPr>
          <w:rFonts w:ascii="Times New Roman" w:hAnsi="Times New Roman" w:cs="Times New Roman"/>
          <w:sz w:val="30"/>
          <w:szCs w:val="30"/>
          <w:lang w:val="be-BY"/>
        </w:rPr>
        <w:t>я з’яўляюцца адасобленым</w:t>
      </w:r>
      <w:r w:rsidRPr="00F25289">
        <w:rPr>
          <w:rFonts w:ascii="Times New Roman" w:hAnsi="Times New Roman" w:cs="Times New Roman"/>
          <w:sz w:val="30"/>
          <w:szCs w:val="30"/>
        </w:rPr>
        <w:t>i</w:t>
      </w:r>
      <w:r w:rsidRPr="00EA4CCC">
        <w:rPr>
          <w:rFonts w:ascii="Times New Roman" w:hAnsi="Times New Roman" w:cs="Times New Roman"/>
          <w:sz w:val="30"/>
          <w:szCs w:val="30"/>
          <w:lang w:val="be-BY"/>
        </w:rPr>
        <w:t xml:space="preserve"> падраздзяленням</w:t>
      </w:r>
      <w:r w:rsidRPr="00F25289">
        <w:rPr>
          <w:rFonts w:ascii="Times New Roman" w:hAnsi="Times New Roman" w:cs="Times New Roman"/>
          <w:sz w:val="30"/>
          <w:szCs w:val="30"/>
        </w:rPr>
        <w:t>i</w:t>
      </w:r>
      <w:r w:rsidRPr="00EA4CCC">
        <w:rPr>
          <w:rFonts w:ascii="Times New Roman" w:hAnsi="Times New Roman" w:cs="Times New Roman"/>
          <w:sz w:val="30"/>
          <w:szCs w:val="30"/>
          <w:lang w:val="be-BY"/>
        </w:rPr>
        <w:t xml:space="preserve"> юрыдычнай асобы, прадстаўляюць юрыдычныя асобы, у структуры як</w:t>
      </w:r>
      <w:r w:rsidRPr="00F25289">
        <w:rPr>
          <w:rFonts w:ascii="Times New Roman" w:hAnsi="Times New Roman" w:cs="Times New Roman"/>
          <w:sz w:val="30"/>
          <w:szCs w:val="30"/>
        </w:rPr>
        <w:t>i</w:t>
      </w:r>
      <w:r w:rsidRPr="00EA4CCC">
        <w:rPr>
          <w:rFonts w:ascii="Times New Roman" w:hAnsi="Times New Roman" w:cs="Times New Roman"/>
          <w:sz w:val="30"/>
          <w:szCs w:val="30"/>
          <w:lang w:val="be-BY"/>
        </w:rPr>
        <w:t>х яны знаходзяцца, альбо сам</w:t>
      </w:r>
      <w:r w:rsidRPr="00F25289">
        <w:rPr>
          <w:rFonts w:ascii="Times New Roman" w:hAnsi="Times New Roman" w:cs="Times New Roman"/>
          <w:sz w:val="30"/>
          <w:szCs w:val="30"/>
        </w:rPr>
        <w:t>i</w:t>
      </w:r>
      <w:r w:rsidRPr="00EA4CCC">
        <w:rPr>
          <w:rFonts w:ascii="Times New Roman" w:hAnsi="Times New Roman" w:cs="Times New Roman"/>
          <w:sz w:val="30"/>
          <w:szCs w:val="30"/>
          <w:lang w:val="be-BY"/>
        </w:rPr>
        <w:t xml:space="preserve"> ўстановы, упаўнаважаныя на гэта ва ўстаноўленым парадку.</w:t>
      </w:r>
    </w:p>
    <w:p w14:paraId="1D580856" w14:textId="77777777" w:rsidR="00B83CDE" w:rsidRPr="00EA4CCC" w:rsidRDefault="00B83CDE" w:rsidP="00B83CDE">
      <w:pPr>
        <w:spacing w:after="0" w:line="240" w:lineRule="auto"/>
        <w:ind w:firstLine="709"/>
        <w:jc w:val="both"/>
        <w:rPr>
          <w:rFonts w:ascii="Times New Roman" w:hAnsi="Times New Roman" w:cs="Times New Roman"/>
          <w:sz w:val="30"/>
          <w:szCs w:val="30"/>
          <w:lang w:val="be-BY"/>
        </w:rPr>
      </w:pPr>
      <w:r w:rsidRPr="00EA4CCC">
        <w:rPr>
          <w:rFonts w:ascii="Times New Roman" w:hAnsi="Times New Roman" w:cs="Times New Roman"/>
          <w:sz w:val="30"/>
          <w:szCs w:val="30"/>
          <w:lang w:val="be-BY"/>
        </w:rPr>
        <w:t xml:space="preserve">2. Прадстаўленне дакументаванай інфармацыі ажыццяўляецца з выкарыстаннем рэспубліканскай аўтаматызаванай сістэмы «Электронная адукацыя», якая размешчана разам з інструктыўнымі матэрыяламі па яго выкарыстанню на сайце </w:t>
      </w:r>
      <w:r w:rsidRPr="00F25289">
        <w:rPr>
          <w:rFonts w:ascii="Times New Roman" w:hAnsi="Times New Roman" w:cs="Times New Roman"/>
          <w:sz w:val="30"/>
          <w:szCs w:val="30"/>
        </w:rPr>
        <w:t>http</w:t>
      </w:r>
      <w:r w:rsidRPr="00EA4CCC">
        <w:rPr>
          <w:rFonts w:ascii="Times New Roman" w:hAnsi="Times New Roman" w:cs="Times New Roman"/>
          <w:sz w:val="30"/>
          <w:szCs w:val="30"/>
          <w:lang w:val="be-BY"/>
        </w:rPr>
        <w:t>://</w:t>
      </w:r>
      <w:r w:rsidRPr="00F25289">
        <w:rPr>
          <w:rFonts w:ascii="Times New Roman" w:hAnsi="Times New Roman" w:cs="Times New Roman"/>
          <w:sz w:val="30"/>
          <w:szCs w:val="30"/>
        </w:rPr>
        <w:t>eo</w:t>
      </w:r>
      <w:r w:rsidRPr="00EA4CCC">
        <w:rPr>
          <w:rFonts w:ascii="Times New Roman" w:hAnsi="Times New Roman" w:cs="Times New Roman"/>
          <w:sz w:val="30"/>
          <w:szCs w:val="30"/>
          <w:lang w:val="be-BY"/>
        </w:rPr>
        <w:t>.</w:t>
      </w:r>
      <w:r w:rsidRPr="00F25289">
        <w:rPr>
          <w:rFonts w:ascii="Times New Roman" w:hAnsi="Times New Roman" w:cs="Times New Roman"/>
          <w:sz w:val="30"/>
          <w:szCs w:val="30"/>
        </w:rPr>
        <w:t>unibel</w:t>
      </w:r>
      <w:r w:rsidRPr="00EA4CCC">
        <w:rPr>
          <w:rFonts w:ascii="Times New Roman" w:hAnsi="Times New Roman" w:cs="Times New Roman"/>
          <w:sz w:val="30"/>
          <w:szCs w:val="30"/>
          <w:lang w:val="be-BY"/>
        </w:rPr>
        <w:t>.</w:t>
      </w:r>
      <w:r w:rsidRPr="00F25289">
        <w:rPr>
          <w:rFonts w:ascii="Times New Roman" w:hAnsi="Times New Roman" w:cs="Times New Roman"/>
          <w:sz w:val="30"/>
          <w:szCs w:val="30"/>
        </w:rPr>
        <w:t>by</w:t>
      </w:r>
      <w:r w:rsidRPr="00EA4CCC">
        <w:rPr>
          <w:rFonts w:ascii="Times New Roman" w:hAnsi="Times New Roman" w:cs="Times New Roman"/>
          <w:sz w:val="30"/>
          <w:szCs w:val="30"/>
          <w:lang w:val="be-BY"/>
        </w:rPr>
        <w:t>/1 раздзел «Главная».</w:t>
      </w:r>
    </w:p>
    <w:p w14:paraId="55447A8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3. Дакументаваную інфармацыю прадстаўляюць установы наступных тыпаў і вiдаў: </w:t>
      </w:r>
    </w:p>
    <w:p w14:paraId="3F1D31C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установы агульнай сярэдняй адукацыі – пачатковая школа; базавая школа; сярэдняя школа; гімназія; лiцэй; спецыялiзаваны лiцэй; сувораўскае ваеннае вучылішча; кадэцкае вучылішча; школа-інтэрнат для дзяцей-сірот і дзяцей, якія засталіся без апекі бац</w:t>
      </w:r>
      <w:r>
        <w:rPr>
          <w:rFonts w:ascii="Times New Roman" w:hAnsi="Times New Roman" w:cs="Times New Roman"/>
          <w:sz w:val="30"/>
          <w:szCs w:val="30"/>
        </w:rPr>
        <w:t>ькоў; санаторная школа-інтэрнат</w:t>
      </w:r>
      <w:r w:rsidRPr="00F25289">
        <w:rPr>
          <w:rFonts w:ascii="Times New Roman" w:hAnsi="Times New Roman" w:cs="Times New Roman"/>
          <w:sz w:val="30"/>
          <w:szCs w:val="30"/>
        </w:rPr>
        <w:t>, гімназія – каледж мастацтваў, вучылішча алімпійскага рэзерву;</w:t>
      </w:r>
    </w:p>
    <w:p w14:paraId="5E0AB97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спецыяльныя вучэбна-выхаваўчыя ўстановы – спецыяльная школа закрытага тыпу; </w:t>
      </w:r>
    </w:p>
    <w:p w14:paraId="5C79E9D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ЗАЎВАГА! Установы спецыяльнай адукацыі прадастаюляюць дакументаваную інфармацію па форме “Улік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w:t>
      </w:r>
    </w:p>
    <w:p w14:paraId="4C0CAE4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4. Дакументаваная інфармацыя складаецца па стану на 5 верасня бягучага навучальнага года. </w:t>
      </w:r>
    </w:p>
    <w:p w14:paraId="1D85C29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lastRenderedPageBreak/>
        <w:t>5. Установа запаўняе ў форме толькі даныя аб вучнях, якія асвойваюць адукацыйныя праграмы агульнай сярэдняй адукацыі (навучаюцца на I, II, III ступенях агульнай сярэдняй адука</w:t>
      </w:r>
      <w:r>
        <w:rPr>
          <w:rFonts w:ascii="Times New Roman" w:hAnsi="Times New Roman" w:cs="Times New Roman"/>
          <w:sz w:val="30"/>
          <w:szCs w:val="30"/>
        </w:rPr>
        <w:t>цыі), ЗАЎВАГА! данныя аб вучнях</w:t>
      </w:r>
      <w:r w:rsidRPr="00F25289">
        <w:rPr>
          <w:rFonts w:ascii="Times New Roman" w:hAnsi="Times New Roman" w:cs="Times New Roman"/>
          <w:sz w:val="30"/>
          <w:szCs w:val="30"/>
        </w:rPr>
        <w:t>, якія асвойваюць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w:t>
      </w:r>
      <w:r>
        <w:rPr>
          <w:rFonts w:ascii="Times New Roman" w:hAnsi="Times New Roman" w:cs="Times New Roman"/>
          <w:sz w:val="30"/>
          <w:szCs w:val="30"/>
        </w:rPr>
        <w:t xml:space="preserve">, а таксама аб вучнях </w:t>
      </w:r>
      <w:r>
        <w:rPr>
          <w:rFonts w:ascii="Times New Roman" w:hAnsi="Times New Roman" w:cs="Times New Roman"/>
          <w:sz w:val="30"/>
          <w:szCs w:val="30"/>
          <w:lang w:val="be-BY"/>
        </w:rPr>
        <w:t xml:space="preserve">у </w:t>
      </w:r>
      <w:r>
        <w:rPr>
          <w:rFonts w:ascii="Times New Roman" w:hAnsi="Times New Roman" w:cs="Times New Roman"/>
          <w:sz w:val="30"/>
          <w:szCs w:val="30"/>
        </w:rPr>
        <w:t>вячэрн</w:t>
      </w:r>
      <w:r>
        <w:rPr>
          <w:rFonts w:ascii="Times New Roman" w:hAnsi="Times New Roman" w:cs="Times New Roman"/>
          <w:sz w:val="30"/>
          <w:szCs w:val="30"/>
          <w:lang w:val="be-BY"/>
        </w:rPr>
        <w:t>іх класах</w:t>
      </w:r>
      <w:r w:rsidRPr="00F25289">
        <w:rPr>
          <w:rFonts w:ascii="Times New Roman" w:hAnsi="Times New Roman" w:cs="Times New Roman"/>
          <w:sz w:val="30"/>
          <w:szCs w:val="30"/>
        </w:rPr>
        <w:t xml:space="preserve"> у форме "Улік устаноў агульнай сярэдняй адукацыі" НЕ ПАКАЗВАЮЦЦА.</w:t>
      </w:r>
    </w:p>
    <w:p w14:paraId="2F86DF9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7. Справаздачны перыяд – гэта перыяд з 5 верасня мiнулага навучальнага года па 4 верасня бягучага навучальнага года.</w:t>
      </w:r>
    </w:p>
    <w:p w14:paraId="643B86CE"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8. ЗАЎВАГА!  Установа, у якой адкрыты спецыяльныя класы, класы інтэграванага навучання і выхавання, класы сумеснага навучання і выхавання,</w:t>
      </w:r>
      <w:r>
        <w:rPr>
          <w:rFonts w:ascii="Times New Roman" w:hAnsi="Times New Roman" w:cs="Times New Roman"/>
          <w:sz w:val="30"/>
          <w:szCs w:val="30"/>
          <w:lang w:val="be-BY"/>
        </w:rPr>
        <w:t xml:space="preserve"> вячэрнія класы, </w:t>
      </w:r>
      <w:r w:rsidRPr="00F25289">
        <w:rPr>
          <w:rFonts w:ascii="Times New Roman" w:hAnsi="Times New Roman" w:cs="Times New Roman"/>
          <w:sz w:val="30"/>
          <w:szCs w:val="30"/>
        </w:rPr>
        <w:t>складае</w:t>
      </w:r>
      <w:r>
        <w:rPr>
          <w:rFonts w:ascii="Times New Roman" w:hAnsi="Times New Roman" w:cs="Times New Roman"/>
          <w:sz w:val="30"/>
          <w:szCs w:val="30"/>
          <w:lang w:val="be-BY"/>
        </w:rPr>
        <w:t xml:space="preserve"> па ім с</w:t>
      </w:r>
      <w:r w:rsidRPr="00F25289">
        <w:rPr>
          <w:rFonts w:ascii="Times New Roman" w:hAnsi="Times New Roman" w:cs="Times New Roman"/>
          <w:sz w:val="30"/>
          <w:szCs w:val="30"/>
        </w:rPr>
        <w:t>праваздачы асобна:</w:t>
      </w:r>
    </w:p>
    <w:p w14:paraId="5AAF717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“Улік устаноў агульнай сярэдняй адукацыі” паказваюцца даныя аб вучнях, якія асвойваюць адукацыйныя праг</w:t>
      </w:r>
      <w:r>
        <w:rPr>
          <w:rFonts w:ascii="Times New Roman" w:hAnsi="Times New Roman" w:cs="Times New Roman"/>
          <w:sz w:val="30"/>
          <w:szCs w:val="30"/>
        </w:rPr>
        <w:t>рамы агульнай сярэдняй адукацыі;</w:t>
      </w:r>
    </w:p>
    <w:p w14:paraId="17A0B9E6" w14:textId="77777777" w:rsidR="00B83CDE"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паказываюцца даныя аб вучнях, якія асвойваюць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(асобы з асаблівасцямі псіхафізічнага развіцця ў спецыяльных, класах інтэграванага навучання і выхавання, а таксама класах с</w:t>
      </w:r>
      <w:r>
        <w:rPr>
          <w:rFonts w:ascii="Times New Roman" w:hAnsi="Times New Roman" w:cs="Times New Roman"/>
          <w:sz w:val="30"/>
          <w:szCs w:val="30"/>
        </w:rPr>
        <w:t>умеснага навучання і выхавання)</w:t>
      </w:r>
    </w:p>
    <w:p w14:paraId="0C0873F7" w14:textId="77777777" w:rsidR="00B83CDE" w:rsidRPr="008A3AEE" w:rsidRDefault="00B83CDE" w:rsidP="00B83CD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«Улік </w:t>
      </w:r>
      <w:r w:rsidRPr="008A3AEE">
        <w:rPr>
          <w:rFonts w:ascii="Times New Roman" w:hAnsi="Times New Roman" w:cs="Times New Roman"/>
          <w:sz w:val="30"/>
          <w:szCs w:val="30"/>
        </w:rPr>
        <w:t>вя</w:t>
      </w:r>
      <w:r>
        <w:rPr>
          <w:rFonts w:ascii="Times New Roman" w:hAnsi="Times New Roman" w:cs="Times New Roman"/>
          <w:sz w:val="30"/>
          <w:szCs w:val="30"/>
        </w:rPr>
        <w:t xml:space="preserve">чэрніх класаў устаноў агульнай </w:t>
      </w:r>
      <w:r w:rsidRPr="008A3AEE">
        <w:rPr>
          <w:rFonts w:ascii="Times New Roman" w:hAnsi="Times New Roman" w:cs="Times New Roman"/>
          <w:sz w:val="30"/>
          <w:szCs w:val="30"/>
        </w:rPr>
        <w:t>сярэдняй адукацыі»</w:t>
      </w:r>
      <w:r>
        <w:rPr>
          <w:rFonts w:ascii="Times New Roman" w:hAnsi="Times New Roman" w:cs="Times New Roman"/>
          <w:sz w:val="30"/>
          <w:szCs w:val="30"/>
          <w:lang w:val="be-BY"/>
        </w:rPr>
        <w:t xml:space="preserve"> паказваюцца </w:t>
      </w:r>
      <w:r w:rsidRPr="00F25289">
        <w:rPr>
          <w:rFonts w:ascii="Times New Roman" w:hAnsi="Times New Roman" w:cs="Times New Roman"/>
          <w:sz w:val="30"/>
          <w:szCs w:val="30"/>
          <w:lang w:val="be-BY"/>
        </w:rPr>
        <w:t xml:space="preserve">даныя аб вучнях, якія </w:t>
      </w:r>
      <w:r w:rsidRPr="008A3AEE">
        <w:rPr>
          <w:rFonts w:ascii="Times New Roman" w:hAnsi="Times New Roman" w:cs="Times New Roman"/>
          <w:sz w:val="30"/>
          <w:szCs w:val="30"/>
        </w:rPr>
        <w:t>асвойваюць адукацыйную праграму сярэдняй адукацыі ў вячэрніх класах.</w:t>
      </w:r>
    </w:p>
    <w:p w14:paraId="3B55822E"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9. Даныя аб вучнях, якія атрымліваюць агульную сярэднюю адукацыю на даму ці ва ўстановах сацыяльнага абслугоўвання, уключае ў сваю справаздачу ўстанова, якая арганізавала адукацыйны працэс для гэтых вучняў.</w:t>
      </w:r>
    </w:p>
    <w:p w14:paraId="5A6FE21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10. Усе паказчыкi ў дакументаванай інфармацыі запаўняюцца на падставе даных першасных уліковых дакументаў: кнiг загадаў i распараджэнняў, асабістых спраў работнiкаў, медыцынскіх даведак вучняў, журналаў рэгiстрацыi, табеляў улiку, тэхнiчных пашпартоў і іншых.</w:t>
      </w:r>
    </w:p>
    <w:p w14:paraId="1140B1B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11. Установы агульнай сярэдняй адукацыі, якія пачалі дзейнічаць у справаздачным перыядзе або ліквідаваны у справаздачным перыядзе, складаюць дакументаваную інфармацыю за перыяд сваёй фактычнай дзейнасці ў справаздачным перыядзе. </w:t>
      </w:r>
    </w:p>
    <w:p w14:paraId="79EDB56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lastRenderedPageBreak/>
        <w:t>12. Табліца 1 “Агульныя звесткі” запаўняецца на падставе існуючага рашэння раённага (гарадскога) выканаўчага камітэта, якi ўстанавiў месца знаходжання установы агульнай сярэдняй адукацыі, і яе від. Пры гэтым абавязкова павінна быць запоўнена графа 3 табліцы 1.</w:t>
      </w:r>
    </w:p>
    <w:p w14:paraId="2F54418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13. У табліцы 2 “Звесткі аб размеркаванні вучняў па мовах навучання”:</w:t>
      </w:r>
    </w:p>
    <w:p w14:paraId="4E62921D"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радках 01 – 02 паказваецца колькасць вучняў, якія вывучаюць усе прадметы на адной мове: беларускай ці рускай.</w:t>
      </w:r>
    </w:p>
    <w:p w14:paraId="368C339C"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радках 03 – 06 паказваецца колькасць вучняў, якiя вывучаюць родныя мовы нацыянальных меншасцяў як вучэбны прадмет;</w:t>
      </w:r>
    </w:p>
    <w:p w14:paraId="3BA4AFAE"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радках 07 – 10 паказваецца колькасць вучняў, якiя вывучаюць родныя мовы нацыянальных меншасцяў на факультатыўных занятках;</w:t>
      </w:r>
    </w:p>
    <w:p w14:paraId="37F46F0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даныя аб вывучэнні замежных моў не паказваюцца. </w:t>
      </w:r>
    </w:p>
    <w:p w14:paraId="3754C1C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14. У табліцы 3 “Размеркаванне вучняў па класах”:</w:t>
      </w:r>
    </w:p>
    <w:p w14:paraId="4999CAE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колькасць класаў ва ўстанове паказваецца з улікам класаў, арганізаваных ва ўстанове дашкольнай адукацыi; </w:t>
      </w:r>
    </w:p>
    <w:p w14:paraId="2C09C5D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графу 7 табліцы 3 запаўняюць толькі школы-інтэрнаты, у якіх ёсць прыходзячыя вучні. Прыходзячыя вучні – гэта вучні, якія наведваюць толькi вучэбныя заняткi i не карыстаюцца iнтэрнатам, адзеннем, абуткам i харчаваннем; </w:t>
      </w:r>
    </w:p>
    <w:p w14:paraId="0DF71B8D"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15. Радкі 08, 09 і 10 табліцы 4 “Дадатковыя звесткi аб навучэнцах (чалавек)” запаўняюць установы незалежна ад месцазнаходжання (акрамя школы-інтэрната для дзяцей-сірот і дзяцей, якія засталіся без апекі бацькоў, санаторнай школы-інтэрната, сувораўскага ваеннага і кадэцкага вучылішчаў, спецыяльнай школы закрытага тыпу). Гарадская ўстанова паказвае даныя толькі аб тых вучнях, якія навучаюцца ў ёй, але пражываюць у іншым населеным пункце і карыстаюцца інтэрнатам пры ўстанове ці бясплатным падвозам.</w:t>
      </w:r>
    </w:p>
    <w:p w14:paraId="5BE8B94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16. У табліцы 5 “Звесткі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14:paraId="0A18B67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у графе 3 паказваецца колькасць вучняў, якiя знаходзіліся ў спiсках установы на канец вучэбных заняткаў у мiнулым навучальным годзе (да экзаменаў); </w:t>
      </w:r>
    </w:p>
    <w:p w14:paraId="711C5BED"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у графе 4 паказваецца колькасць вучняў, якiя скончылi ўстанову цi дадзены клас i пераведзены ў наступны клас да 1 верасня бягучага года, незалежна ад таго, цi ўсе яны працягваюць навучанне ў бягучым навучальным годзе. Колькасць вучняў паказваецца ў тым класе, якi яны скончылi ў мiнулым навучальным годзе; </w:t>
      </w:r>
    </w:p>
    <w:p w14:paraId="67FF807E"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17. У табліцы 6 “Дададковыя звесткi аб выпускнiках устаноў агульнай сярэдняй адукацыi (чалавек)”:</w:t>
      </w:r>
    </w:p>
    <w:p w14:paraId="4FF1431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lastRenderedPageBreak/>
        <w:t xml:space="preserve">даныя па радку 01 паказваюцца з колькасцi вучняў, якiя скончылi выпускны клас ІІІ ступені агульнай сярэдняй адукацыі (з даных па радку 11 у графе 4 табліцы 5); </w:t>
      </w:r>
    </w:p>
    <w:p w14:paraId="75A83AC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радку 05 паказваюцца з колькасцi вучняў, якiя скончылi выпускны клас ІІ ступені агульнай сярэдняй адукацыі (з даных па радку 09 у графе 4 табліцы 5);</w:t>
      </w:r>
    </w:p>
    <w:p w14:paraId="51E3A13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радках 09,11 показваюць установы, у якіх ёсць экстэрны.</w:t>
      </w:r>
    </w:p>
    <w:p w14:paraId="24AC620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Экстэрн - асоба, прынятая (залічаная) у дзяржаўную ўстанову агульнай сярэдняй адукацыі для праходжання атэстацыі ў парадку экстэрнату.</w:t>
      </w:r>
    </w:p>
    <w:p w14:paraId="043925A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Экстэрнат - працэдура атэстацыі экстэрна, якая выяўляецца ў выстаўленні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іспыты, адзнак па выніках праходжання выніковых выпрабаванняў па асобных навучальных прадметам, модулям і (або) адзнак з даведкі аб навучанні.</w:t>
      </w:r>
    </w:p>
    <w:p w14:paraId="1F65FDE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18. У табліцы 7 “Звесткі аб вучнях, якія выбылі з установы” паказваюцца даныя аб вучнях, якiя выбылi з установы на працягу мiнулага навучальнага года i за летнi перыяд бягучага года. Звесткi паказваюцца на падставе загадаў i iншых дакументаў, у якiх указаны прычыны выбыцця вучняў з установы. </w:t>
      </w:r>
    </w:p>
    <w:p w14:paraId="26C9CA3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У табліцы 7 не паказваюцца даныя аб вучнях, якія скончылі ўстанову, і вучнях, якiя перайшлi ў iншыя ўстановы ў сувяз</w:t>
      </w:r>
      <w:r>
        <w:rPr>
          <w:rFonts w:ascii="Times New Roman" w:hAnsi="Times New Roman" w:cs="Times New Roman"/>
          <w:sz w:val="30"/>
          <w:szCs w:val="30"/>
        </w:rPr>
        <w:t>i з заканчэннем навучання на II ступені</w:t>
      </w:r>
      <w:r w:rsidRPr="00F25289">
        <w:rPr>
          <w:rFonts w:ascii="Times New Roman" w:hAnsi="Times New Roman" w:cs="Times New Roman"/>
          <w:sz w:val="30"/>
          <w:szCs w:val="30"/>
        </w:rPr>
        <w:t xml:space="preserve"> агульнай сярэдняй адукацыі. </w:t>
      </w:r>
    </w:p>
    <w:p w14:paraId="265FE7F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19. Табліцу 8 “Звесткі аб выкладанні вучэбных прадметаў на павышаным узроўні” запаўняюць установы агульнай сярэдняй адукацыі, </w:t>
      </w:r>
      <w:r>
        <w:rPr>
          <w:rFonts w:ascii="Times New Roman" w:hAnsi="Times New Roman" w:cs="Times New Roman"/>
          <w:sz w:val="30"/>
          <w:szCs w:val="30"/>
          <w:lang w:val="be-BY"/>
        </w:rPr>
        <w:t xml:space="preserve">якія </w:t>
      </w:r>
      <w:r w:rsidRPr="00F25289">
        <w:rPr>
          <w:rFonts w:ascii="Times New Roman" w:hAnsi="Times New Roman" w:cs="Times New Roman"/>
          <w:sz w:val="30"/>
          <w:szCs w:val="30"/>
        </w:rPr>
        <w:t>ажыццяўляюць выкладанне прадметаў на павышаным ўзроўні.</w:t>
      </w:r>
    </w:p>
    <w:p w14:paraId="4852C0D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20. Табліцу 9 “Звесткі аб навучанні вучняў у спецыялізаваных па спорце класах” запаўняюць установы, у якіх адкрыты спецыялізаваныя па спорту класы. У графе 1 выбіраецца від спорту, па якому ажыццяўляецца спартыўная падрыхтоўка, у адпаведнасці з Пералікам відаў спорту згодна з дадаткам да дадзеных Указанняў. </w:t>
      </w:r>
    </w:p>
    <w:p w14:paraId="29BD4808"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21. У табліцы 10 “Звесткі аб правядзенні факультатыўных заняткаў” паказваюцца даныя аб факультатыўных занятках, правядзенне якiх арганiзавана ва ўстанове па пералiчаных накірунках (радкі 01 – 07) і па вучэбных прадметах (радкі 08 – 24). Калi адзiн i той жа вучань наведвае некалькі факультатыўных заняткаў, то звесткi аб iм паказваюцца столькi разоў, колькі факультатыўных заняткаў ён наведвае.</w:t>
      </w:r>
    </w:p>
    <w:p w14:paraId="5D8136C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lastRenderedPageBreak/>
        <w:t xml:space="preserve">22. У табліцы 11 “Звесткі аб выкладанні замежных моў” паказваюцца даныя аб выкладанні розных замежных моў, акрамя выкладання замежных моў на факультатыўных занятках. Калi клас дзелiцца на некалькі самастойных груп для вывучэння адной і той жа ці розных замежных моў, тады кожную з такiх груп трэба лiчыць за асобны клас. </w:t>
      </w:r>
    </w:p>
    <w:p w14:paraId="411EF19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23. Даныя ў графах 3 і 5 (не сума, а кожная асобна) табліцы 12 “Звесткi аб рэалiзацыi адукацыйнай праграмы прафесiйнай падрыхтоўкi рабочых (служачых) у рамках вучэбнага прадмета "Працоўнае навучанне" ў X - XI класах устаноў агульнай сярэдняй адукацыi (чалавек)” і даныя па радку "Усяго" графы 4 табліцы 13 “Звесткi аб прафесiях рабочых (служачых), па якiх арганiзаваны адукацыйны працэс у рамках вучэбнага прадмета "Працоўнае навучанне" ў X - XI класах устаноў агульнай сярэдняй адукацыi  (чалавек)” павінны мець аднолькавыя значэнні;</w:t>
      </w:r>
    </w:p>
    <w:p w14:paraId="5B2624E3"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графы 6 табліцы 12 павінны быць роўныя даным графы 5 радка «Усяго» табліцы 13;</w:t>
      </w:r>
    </w:p>
    <w:p w14:paraId="6161F0CE"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графы 7 табліцы 12павінны быць роўныя даным графы 6 радка «Усяго» табліцы 13;</w:t>
      </w:r>
    </w:p>
    <w:p w14:paraId="055FEE99"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графы 8 табліцы 12 павінны быць роўныя даным графы 7 радка «Усяго» табліцы 13;</w:t>
      </w:r>
    </w:p>
    <w:p w14:paraId="4C511C4D"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графы 13 табліцы 12 павінны быць роўныя данным па гатэй прафесіі табліцы 13.</w:t>
      </w:r>
    </w:p>
    <w:p w14:paraId="5EB7A311"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У графе 1 табліц 13, 14 выбіраецца назва прафесii рабочага (служачага) у адпаведнасці з загадам Міністра </w:t>
      </w:r>
      <w:r w:rsidRPr="008A3AEE">
        <w:rPr>
          <w:rFonts w:ascii="Times New Roman" w:hAnsi="Times New Roman" w:cs="Times New Roman"/>
          <w:sz w:val="30"/>
          <w:szCs w:val="30"/>
        </w:rPr>
        <w:t>у адпаведнасці з загадам Міністра адукацыі ад 01.06.2023 № 283 (прыкладаецца)</w:t>
      </w:r>
      <w:r w:rsidRPr="00F25289">
        <w:rPr>
          <w:rFonts w:ascii="Times New Roman" w:hAnsi="Times New Roman" w:cs="Times New Roman"/>
          <w:sz w:val="30"/>
          <w:szCs w:val="30"/>
        </w:rPr>
        <w:t>.</w:t>
      </w:r>
    </w:p>
    <w:p w14:paraId="45F7AEFF"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24. У графе 3 табліцы 15 “Звесткі аб рэалізацыі адукацыйнай праграмы дадатковай адукацыі дзяцей і моладзі” паказваецца колькасць аб’яднанняў па інтарэсах (кружкоў, клубаў, секцый, студый, аркестраў, хораў, ансамбляў, тэатраў, навуковых таварыстваў навучэнцаў і другіх аб’яднанняў), якія арганiзаваны ва ўстанове на пачатак навучальнага года і якiя працуюць за кошт сродкаў рэспубліканскага і (або) мясцовых бюджэтаў i за кошт сродкаў бацькоў. Не паказваюцца даныя аб аб’яднаннях па інтарэсах:</w:t>
      </w:r>
    </w:p>
    <w:p w14:paraId="4A01551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якія дзейнічаюць на грамадскiх пачатках;</w:t>
      </w:r>
    </w:p>
    <w:p w14:paraId="302A0EC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якія дзейнічаюць ва ўстанове, але арганізаваны ўстановай дадатковай адукацыі дзяцей і моладзі. </w:t>
      </w:r>
    </w:p>
    <w:p w14:paraId="58859D5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Пры запаўненнi табліцы 15 неабходна выканаць наступныя патрабаваннi: </w:t>
      </w:r>
    </w:p>
    <w:p w14:paraId="18F2038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калi гурток адной назвы дзелiцца на 2 гуртка, з якiмi займаецца адзiн кiраўнiк, які атрымлівае аплату за 2 гуртка, то паказваюцца звесткі аб 2 гуртках; </w:t>
      </w:r>
    </w:p>
    <w:p w14:paraId="177DFB4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lastRenderedPageBreak/>
        <w:t>калi адзiн i той жа вучань займаецца ў некалькiх гуртках, то звесткi аб iм паказваюцца столькi разоў, у колькiх гуртках ён займаецца.</w:t>
      </w:r>
    </w:p>
    <w:p w14:paraId="571CC2B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25. У табліцы 16 “Узроставы склад вучняў” паказваецца ўзроставы склад вучняў I-XII класаў, уключаючы вучняў класаў, якiя арганiзаваны ва ўстанове дашкольнай адукацыi. Колькасць поўных гадоў вучняў вызначаецца па стану на 5 верасня на падставе дакумента аб нараджэнні. </w:t>
      </w:r>
    </w:p>
    <w:p w14:paraId="05666848"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Пры запаўненнi табліцы 16 трэба кіравацца наступным:</w:t>
      </w:r>
    </w:p>
    <w:p w14:paraId="44BB536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радку 14 у графе 3 павінны быць роўныя суме даных па радках з 01 па 02 у графе 3 табліцы 2 і даным па радку 16 у графе 4 табліцы 3 (агульная колькасць вучняў у табліцах 2, 3, 16 павінна быць аднолькавая);</w:t>
      </w:r>
    </w:p>
    <w:p w14:paraId="617C11B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радку 14 у графе 4 павінны быць роўныя даным па радку 16 у графе 6 табліцы 3 (агульная колькасць дзяўчынак у табліцах 3, 16 павінна быць аднолькавая);</w:t>
      </w:r>
    </w:p>
    <w:p w14:paraId="6FC0EEF3"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радку 14 у графе 5 павінны быць роўныя суме даных па радках з 01 па 02 у графе 4 табліцы 2 і суме даных па радках з 01 па 02 у графе 4 табліцы 3 (агульная колькасць першакласнікаў у табліцах 2, 16 павінна быць аднолькавая);</w:t>
      </w:r>
    </w:p>
    <w:p w14:paraId="579BCD1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радку 14 у графах 5 – 15 павінны быць роўныя суме даных па радках з 01 па 02 у адпаведных графах табліцы 2 і даным у графе 4 па адпаведных радках табліцы 3 (колькасць вучняў у класах павінна быць аднолькавая ў табліцах 2, 3 і 16).</w:t>
      </w:r>
    </w:p>
    <w:p w14:paraId="0F1721D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26. У табліцы 17 “Аснашчанасць установы” у выпадку станоўчага адказа на запыт у радках з 01 па 10 у адпаведных радках ставіцца код «1», у выпадку адмоўнага – «0».</w:t>
      </w:r>
    </w:p>
    <w:p w14:paraId="057A7AC5"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27. У табліцы 18 “Тэхнічны стан памяшкання ўстановы”:</w:t>
      </w:r>
    </w:p>
    <w:p w14:paraId="46C4917C"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даныя па радках 01 і 02 паказваюцца на падставе акта (заключэння) ці складзенага ва ўстаноўленым парадку іншага дакумента, які характарызуе стан памяшкання;</w:t>
      </w:r>
    </w:p>
    <w:p w14:paraId="7E0E2B8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па радку 04 ставяць: </w:t>
      </w:r>
    </w:p>
    <w:p w14:paraId="00A96A1D"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код «0» – калі ва ўстанове пячное ацяпленне; </w:t>
      </w:r>
    </w:p>
    <w:p w14:paraId="7E587C53"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код «1» – калі ўстанова абаграваецца ад сваёй дамавой кацельні, групавой (квартальнай), аб’яднанай ці раённай кацельні, ад цеплаэлектрацэнтралі, а таксама ад лакальных, дэцэнтралізаваных, маламетражных ацяпляльных катлоў, якія працуюць на газавым ці цвёрдым паліве.</w:t>
      </w:r>
    </w:p>
    <w:p w14:paraId="23A67949"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28. У табліцы 19 “Наяўнасць інфармацыйнага і камунікацыйнага абсталявання”: </w:t>
      </w:r>
    </w:p>
    <w:p w14:paraId="4487B19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па радку 04 паказваецца колькасць шматфункцыянальных па радку 04 паказваецца колькасць шматфункцыянальных прыстасаванняў. Шматфункцыянальная прыстасаванне - прыстасаванне, якое спалучае ў </w:t>
      </w:r>
      <w:r w:rsidRPr="00F25289">
        <w:rPr>
          <w:rFonts w:ascii="Times New Roman" w:hAnsi="Times New Roman" w:cs="Times New Roman"/>
          <w:sz w:val="30"/>
          <w:szCs w:val="30"/>
        </w:rPr>
        <w:lastRenderedPageBreak/>
        <w:t>сабе функцыі прынтара, сканера, факсімільнага прыстасавання, капіравальнага модуля.</w:t>
      </w:r>
    </w:p>
    <w:p w14:paraId="24B415E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07 паказваецца колькасць мабільных камп’ютарных класаў, якія дазваляюць арганізаваць вучэбны клас з выкарыстаннем навейшых бесправадных тэхналогій;</w:t>
      </w:r>
    </w:p>
    <w:p w14:paraId="2BB89C3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12 павінны быць роўныя суме даных па радках 14 – 17;</w:t>
      </w:r>
    </w:p>
    <w:p w14:paraId="644E3316"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18 паказваецца колькасць праграмна-тэхнічных комплексаў, якія аб’ядноўваюць праграмна-апаратныя сродкі з камп’ютарам, клавіятурай, сканерам, прынтэрам і іншым абсталяваннем.</w:t>
      </w:r>
    </w:p>
    <w:p w14:paraId="270AC0E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радкі 21 – 24, 25 – 27 запаўняюць толькі ўстановы, якія маюць доступ да Інтэрнэту: </w:t>
      </w:r>
    </w:p>
    <w:p w14:paraId="6297966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у радках 21 – 24 адлюстроўваецца выкарыстанне ўстановай адпаведнага віду (магчыма больш за адзін) падключэння да Інтэрнэту;</w:t>
      </w:r>
    </w:p>
    <w:p w14:paraId="6C715BCF"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па радку 21 указваецца код «1» пры наяўнасці ISDN-сувязі. </w:t>
      </w:r>
    </w:p>
    <w:p w14:paraId="53DBFA1A"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ISDN – гэта лічбавая сетка з інтэграванымі паслугамі, якая аб’ядноўвае перадачу мовы, даных і малюнкаў. ISDN забяспечвае доступ да Інтэрнэту па камутаванай тэлефоннай сетцы агульнага карыстання з выкарыстаннем абсталявання падтрымкі ISDN;</w:t>
      </w:r>
    </w:p>
    <w:p w14:paraId="3916927C"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22 указваецца код «1» пры наяўнасці лічбавай абаненцкай лініі (тэхналогія xDSL і гэтак далей). Тэхналогія лічбавых абаненцкіх ліній забяспечвае высакахуткасную шырокапалосную сувязь па стандартных медных правадах, што выкарыстоўваюцца для тэлефоннай сувязі;</w:t>
      </w:r>
    </w:p>
    <w:p w14:paraId="31FE6D20"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23 указваецца код «1» пры наяўнасці іншай кабельнай сувязі (уключаючы вылучаныя лініі, оптавалакно і іншае);</w:t>
      </w:r>
    </w:p>
    <w:p w14:paraId="08AD2272"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радку 24 указваецца код «1» пры наяўнасці бесправадной сувязі – спадарожнікавай, радыёсувязі, мабільнага тэлефона і гэдак далей;</w:t>
      </w:r>
    </w:p>
    <w:p w14:paraId="750F1D44"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па радках 25 – 27 паказваецца інтэрвал максімальнай хуткасці перадачы даных праз Інтэрнэт. Максімальная хуткасць перадачы даных праз Інтэрнэт паказваецца па самым хуткадзейным відзе падключэння да Інтэрнэту, які выкарыстоўваецца ўстановай.</w:t>
      </w:r>
    </w:p>
    <w:p w14:paraId="5FE2C033"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29. У табліцах 20, 21 “Размеркаванне выпускнiкоў IX/ХІ класаў устаноў агульнай сярэдняй адукацыi па каналах далейшага жыццеўладкавання (чалавек)”. </w:t>
      </w:r>
    </w:p>
    <w:p w14:paraId="18F4402B"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30. Табліцу 22 “Размеркаванне выпускнікоў XI класаў устаноў агульнай сярэдняй адукацыі, якія выехалі ў іншыя дзяржавы” запаўняе установа, якая запоўніла табліцу 21 графу 5.</w:t>
      </w:r>
    </w:p>
    <w:p w14:paraId="6D4E6AB7" w14:textId="77777777" w:rsidR="00B83CDE" w:rsidRPr="00F25289" w:rsidRDefault="00B83CDE" w:rsidP="00B83CDE">
      <w:pPr>
        <w:spacing w:after="0" w:line="240" w:lineRule="auto"/>
        <w:ind w:firstLine="709"/>
        <w:jc w:val="both"/>
        <w:rPr>
          <w:rFonts w:ascii="Times New Roman" w:hAnsi="Times New Roman" w:cs="Times New Roman"/>
          <w:sz w:val="30"/>
          <w:szCs w:val="30"/>
        </w:rPr>
      </w:pPr>
      <w:r w:rsidRPr="00F25289">
        <w:rPr>
          <w:rFonts w:ascii="Times New Roman" w:hAnsi="Times New Roman" w:cs="Times New Roman"/>
          <w:sz w:val="30"/>
          <w:szCs w:val="30"/>
        </w:rPr>
        <w:t xml:space="preserve">31. Табліцу 28 “Арганізацыя аздараўлення вучняў установы агульнай сярэдняй адукацыі на тэрыторыі радыеактыўнага забруджвання” і  табліцу 29 “Арганізацыя аздараўлення вучняў установы агульнай сярэдняй адукацыі на тэрыторыі радыеактыўнага забруджвання” запалняюць  ўстановы, якія знаходзяцца на тэрыторыі радыеактыўнага забруджвання, а </w:t>
      </w:r>
      <w:r w:rsidRPr="00F25289">
        <w:rPr>
          <w:rFonts w:ascii="Times New Roman" w:hAnsi="Times New Roman" w:cs="Times New Roman"/>
          <w:sz w:val="30"/>
          <w:szCs w:val="30"/>
        </w:rPr>
        <w:lastRenderedPageBreak/>
        <w:t>таксама ўстановы, у якіх навучаюцца вучні, якія пражываюць на тэрыторыі радыеактыўнага забруджвання.</w:t>
      </w:r>
    </w:p>
    <w:p w14:paraId="7460D80D" w14:textId="77777777" w:rsidR="00B83CDE" w:rsidRPr="00F25289" w:rsidRDefault="00B83CDE" w:rsidP="00B83CDE">
      <w:pPr>
        <w:spacing w:line="240" w:lineRule="auto"/>
        <w:rPr>
          <w:rFonts w:ascii="Times New Roman" w:hAnsi="Times New Roman" w:cs="Times New Roman"/>
          <w:sz w:val="30"/>
          <w:szCs w:val="30"/>
        </w:rPr>
      </w:pPr>
      <w:r w:rsidRPr="00F25289">
        <w:rPr>
          <w:rFonts w:ascii="Times New Roman" w:hAnsi="Times New Roman" w:cs="Times New Roman"/>
          <w:sz w:val="30"/>
          <w:szCs w:val="30"/>
        </w:rPr>
        <w:t> </w:t>
      </w:r>
    </w:p>
    <w:p w14:paraId="424D6861" w14:textId="77777777" w:rsidR="00B83CDE" w:rsidRDefault="00B83CDE" w:rsidP="00B83CDE">
      <w:pPr>
        <w:spacing w:line="240" w:lineRule="auto"/>
        <w:rPr>
          <w:rFonts w:ascii="Times New Roman" w:hAnsi="Times New Roman" w:cs="Times New Roman"/>
          <w:sz w:val="30"/>
          <w:szCs w:val="30"/>
        </w:rPr>
      </w:pPr>
    </w:p>
    <w:p w14:paraId="2EAA1C3E" w14:textId="77777777" w:rsidR="00B83CDE" w:rsidRPr="00F25289" w:rsidRDefault="00B83CDE" w:rsidP="00B83CDE">
      <w:pPr>
        <w:spacing w:line="240" w:lineRule="auto"/>
        <w:rPr>
          <w:rFonts w:ascii="Times New Roman" w:hAnsi="Times New Roman" w:cs="Times New Roman"/>
          <w:sz w:val="30"/>
          <w:szCs w:val="30"/>
        </w:rPr>
      </w:pPr>
    </w:p>
    <w:p w14:paraId="7E367A6E" w14:textId="77777777" w:rsidR="00B83CDE" w:rsidRDefault="00B83CDE">
      <w:r>
        <w:br w:type="page"/>
      </w:r>
    </w:p>
    <w:tbl>
      <w:tblPr>
        <w:tblStyle w:val="a5"/>
        <w:tblW w:w="4111"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B83CDE" w14:paraId="58B43D39" w14:textId="77777777" w:rsidTr="00F1275E">
        <w:tc>
          <w:tcPr>
            <w:tcW w:w="4111" w:type="dxa"/>
          </w:tcPr>
          <w:p w14:paraId="4F0A498B" w14:textId="12E53532" w:rsidR="00B83CDE" w:rsidRPr="00EA4CCC" w:rsidRDefault="00B83CDE" w:rsidP="00AA3D77">
            <w:pPr>
              <w:jc w:val="both"/>
              <w:rPr>
                <w:rFonts w:ascii="Times New Roman" w:hAnsi="Times New Roman" w:cs="Times New Roman"/>
                <w:sz w:val="30"/>
                <w:szCs w:val="30"/>
              </w:rPr>
            </w:pPr>
            <w:r>
              <w:rPr>
                <w:rFonts w:ascii="Times New Roman" w:hAnsi="Times New Roman" w:cs="Times New Roman"/>
                <w:sz w:val="30"/>
                <w:szCs w:val="30"/>
              </w:rPr>
              <w:lastRenderedPageBreak/>
              <w:t>Дадатак да метадычных рэкамендацый па за</w:t>
            </w:r>
            <w:r>
              <w:rPr>
                <w:rFonts w:ascii="Times New Roman" w:hAnsi="Times New Roman" w:cs="Times New Roman"/>
                <w:sz w:val="30"/>
                <w:szCs w:val="30"/>
                <w:lang w:val="be-BY"/>
              </w:rPr>
              <w:t xml:space="preserve">паўненню формы </w:t>
            </w:r>
            <w:r>
              <w:rPr>
                <w:rFonts w:ascii="Times New Roman" w:hAnsi="Times New Roman" w:cs="Times New Roman"/>
                <w:sz w:val="30"/>
                <w:szCs w:val="30"/>
              </w:rPr>
              <w:t>«</w:t>
            </w:r>
            <w:r>
              <w:rPr>
                <w:rFonts w:ascii="Times New Roman" w:hAnsi="Times New Roman" w:cs="Times New Roman"/>
                <w:sz w:val="30"/>
                <w:szCs w:val="30"/>
                <w:lang w:val="be-BY"/>
              </w:rPr>
              <w:t>Улік устаноў агульнай сярэдняй адукацыі</w:t>
            </w:r>
            <w:r>
              <w:rPr>
                <w:rFonts w:ascii="Times New Roman" w:hAnsi="Times New Roman" w:cs="Times New Roman"/>
                <w:sz w:val="30"/>
                <w:szCs w:val="30"/>
              </w:rPr>
              <w:t>»</w:t>
            </w:r>
          </w:p>
        </w:tc>
      </w:tr>
    </w:tbl>
    <w:p w14:paraId="6508C70B" w14:textId="02AEFB4D" w:rsidR="00B83CDE"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Пералік відаў спорту</w:t>
      </w:r>
    </w:p>
    <w:p w14:paraId="6AED8123" w14:textId="77777777" w:rsidR="00B83CDE" w:rsidRPr="00F25289" w:rsidRDefault="00B83CDE" w:rsidP="00B83CDE">
      <w:pPr>
        <w:spacing w:after="0" w:line="240" w:lineRule="auto"/>
        <w:jc w:val="center"/>
        <w:rPr>
          <w:rFonts w:ascii="Times New Roman" w:hAnsi="Times New Roman" w:cs="Times New Roman"/>
          <w:sz w:val="30"/>
          <w:szCs w:val="30"/>
        </w:rPr>
      </w:pPr>
    </w:p>
    <w:tbl>
      <w:tblPr>
        <w:tblStyle w:val="a5"/>
        <w:tblW w:w="0" w:type="auto"/>
        <w:tblLook w:val="04A0" w:firstRow="1" w:lastRow="0" w:firstColumn="1" w:lastColumn="0" w:noHBand="0" w:noVBand="1"/>
      </w:tblPr>
      <w:tblGrid>
        <w:gridCol w:w="988"/>
        <w:gridCol w:w="8640"/>
      </w:tblGrid>
      <w:tr w:rsidR="00B83CDE" w:rsidRPr="00F25289" w14:paraId="69830008" w14:textId="77777777" w:rsidTr="00F1275E">
        <w:trPr>
          <w:trHeight w:val="379"/>
        </w:trPr>
        <w:tc>
          <w:tcPr>
            <w:tcW w:w="988" w:type="dxa"/>
          </w:tcPr>
          <w:p w14:paraId="1CC8DE9E"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Код</w:t>
            </w:r>
          </w:p>
        </w:tc>
        <w:tc>
          <w:tcPr>
            <w:tcW w:w="8640" w:type="dxa"/>
          </w:tcPr>
          <w:p w14:paraId="61112345"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Назва віду спорту</w:t>
            </w:r>
          </w:p>
        </w:tc>
      </w:tr>
      <w:tr w:rsidR="00B83CDE" w:rsidRPr="00F25289" w14:paraId="551DE46C" w14:textId="77777777" w:rsidTr="00F1275E">
        <w:tc>
          <w:tcPr>
            <w:tcW w:w="988" w:type="dxa"/>
          </w:tcPr>
          <w:p w14:paraId="61A5174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02</w:t>
            </w:r>
          </w:p>
        </w:tc>
        <w:tc>
          <w:tcPr>
            <w:tcW w:w="8640" w:type="dxa"/>
          </w:tcPr>
          <w:p w14:paraId="157C1AD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Бадмінтон</w:t>
            </w:r>
          </w:p>
        </w:tc>
      </w:tr>
      <w:tr w:rsidR="00B83CDE" w:rsidRPr="00F25289" w14:paraId="01A9DFA4" w14:textId="77777777" w:rsidTr="00F1275E">
        <w:tc>
          <w:tcPr>
            <w:tcW w:w="988" w:type="dxa"/>
          </w:tcPr>
          <w:p w14:paraId="76D0DFEB"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03</w:t>
            </w:r>
          </w:p>
        </w:tc>
        <w:tc>
          <w:tcPr>
            <w:tcW w:w="8640" w:type="dxa"/>
          </w:tcPr>
          <w:p w14:paraId="462B2EA9"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Барацьба вольная</w:t>
            </w:r>
          </w:p>
        </w:tc>
      </w:tr>
      <w:tr w:rsidR="00B83CDE" w:rsidRPr="00F25289" w14:paraId="142A8DA8" w14:textId="77777777" w:rsidTr="00F1275E">
        <w:tc>
          <w:tcPr>
            <w:tcW w:w="988" w:type="dxa"/>
          </w:tcPr>
          <w:p w14:paraId="6CF54CAD"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04</w:t>
            </w:r>
          </w:p>
        </w:tc>
        <w:tc>
          <w:tcPr>
            <w:tcW w:w="8640" w:type="dxa"/>
          </w:tcPr>
          <w:p w14:paraId="198B683C"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Барацьба грэка-рымская</w:t>
            </w:r>
          </w:p>
        </w:tc>
      </w:tr>
      <w:tr w:rsidR="00B83CDE" w:rsidRPr="00F25289" w14:paraId="2787811F" w14:textId="77777777" w:rsidTr="00F1275E">
        <w:tc>
          <w:tcPr>
            <w:tcW w:w="988" w:type="dxa"/>
          </w:tcPr>
          <w:p w14:paraId="3F8920ED"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05</w:t>
            </w:r>
          </w:p>
        </w:tc>
        <w:tc>
          <w:tcPr>
            <w:tcW w:w="8640" w:type="dxa"/>
          </w:tcPr>
          <w:p w14:paraId="0AC0F519"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Баскетбол</w:t>
            </w:r>
          </w:p>
        </w:tc>
      </w:tr>
      <w:tr w:rsidR="00B83CDE" w:rsidRPr="00F25289" w14:paraId="35EBEA18" w14:textId="77777777" w:rsidTr="00F1275E">
        <w:tc>
          <w:tcPr>
            <w:tcW w:w="988" w:type="dxa"/>
          </w:tcPr>
          <w:p w14:paraId="14714F3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06</w:t>
            </w:r>
          </w:p>
        </w:tc>
        <w:tc>
          <w:tcPr>
            <w:tcW w:w="8640" w:type="dxa"/>
          </w:tcPr>
          <w:p w14:paraId="59F8B95C"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 xml:space="preserve">Бейсбол </w:t>
            </w:r>
          </w:p>
        </w:tc>
      </w:tr>
      <w:tr w:rsidR="00B83CDE" w:rsidRPr="00F25289" w14:paraId="18E85D2B" w14:textId="77777777" w:rsidTr="00F1275E">
        <w:tc>
          <w:tcPr>
            <w:tcW w:w="988" w:type="dxa"/>
          </w:tcPr>
          <w:p w14:paraId="3680753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07</w:t>
            </w:r>
          </w:p>
        </w:tc>
        <w:tc>
          <w:tcPr>
            <w:tcW w:w="8640" w:type="dxa"/>
          </w:tcPr>
          <w:p w14:paraId="791E427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Біятлон</w:t>
            </w:r>
          </w:p>
        </w:tc>
      </w:tr>
      <w:tr w:rsidR="00B83CDE" w:rsidRPr="00F25289" w14:paraId="18380F55" w14:textId="77777777" w:rsidTr="00F1275E">
        <w:tc>
          <w:tcPr>
            <w:tcW w:w="988" w:type="dxa"/>
          </w:tcPr>
          <w:p w14:paraId="254B0C5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08</w:t>
            </w:r>
          </w:p>
        </w:tc>
        <w:tc>
          <w:tcPr>
            <w:tcW w:w="8640" w:type="dxa"/>
          </w:tcPr>
          <w:p w14:paraId="4B265282"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Бокс</w:t>
            </w:r>
          </w:p>
        </w:tc>
      </w:tr>
      <w:tr w:rsidR="00B83CDE" w:rsidRPr="00F25289" w14:paraId="59F4545A" w14:textId="77777777" w:rsidTr="00F1275E">
        <w:tc>
          <w:tcPr>
            <w:tcW w:w="988" w:type="dxa"/>
          </w:tcPr>
          <w:p w14:paraId="39B0FC02"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09</w:t>
            </w:r>
          </w:p>
        </w:tc>
        <w:tc>
          <w:tcPr>
            <w:tcW w:w="8640" w:type="dxa"/>
          </w:tcPr>
          <w:p w14:paraId="55C0A12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Валейбол</w:t>
            </w:r>
          </w:p>
        </w:tc>
      </w:tr>
      <w:tr w:rsidR="00B83CDE" w:rsidRPr="00F25289" w14:paraId="5B5B4078" w14:textId="77777777" w:rsidTr="00F1275E">
        <w:tc>
          <w:tcPr>
            <w:tcW w:w="988" w:type="dxa"/>
          </w:tcPr>
          <w:p w14:paraId="0D54D71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10</w:t>
            </w:r>
          </w:p>
        </w:tc>
        <w:tc>
          <w:tcPr>
            <w:tcW w:w="8640" w:type="dxa"/>
          </w:tcPr>
          <w:p w14:paraId="0ACC5165"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Валейбол пляжны</w:t>
            </w:r>
          </w:p>
        </w:tc>
      </w:tr>
      <w:tr w:rsidR="00B83CDE" w:rsidRPr="00F25289" w14:paraId="5524DC24" w14:textId="77777777" w:rsidTr="00F1275E">
        <w:tc>
          <w:tcPr>
            <w:tcW w:w="988" w:type="dxa"/>
          </w:tcPr>
          <w:p w14:paraId="56C51EF3"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11</w:t>
            </w:r>
          </w:p>
        </w:tc>
        <w:tc>
          <w:tcPr>
            <w:tcW w:w="8640" w:type="dxa"/>
          </w:tcPr>
          <w:p w14:paraId="63412492"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Веласіпедны спорт</w:t>
            </w:r>
          </w:p>
        </w:tc>
      </w:tr>
      <w:tr w:rsidR="00B83CDE" w:rsidRPr="00F25289" w14:paraId="18BB81E4" w14:textId="77777777" w:rsidTr="00F1275E">
        <w:tc>
          <w:tcPr>
            <w:tcW w:w="988" w:type="dxa"/>
          </w:tcPr>
          <w:p w14:paraId="021E2886"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12</w:t>
            </w:r>
          </w:p>
        </w:tc>
        <w:tc>
          <w:tcPr>
            <w:tcW w:w="8640" w:type="dxa"/>
          </w:tcPr>
          <w:p w14:paraId="5A054F2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Веславанне акадэмічнае</w:t>
            </w:r>
          </w:p>
        </w:tc>
      </w:tr>
      <w:tr w:rsidR="00B83CDE" w:rsidRPr="00F25289" w14:paraId="0330E425" w14:textId="77777777" w:rsidTr="00F1275E">
        <w:tc>
          <w:tcPr>
            <w:tcW w:w="988" w:type="dxa"/>
          </w:tcPr>
          <w:p w14:paraId="6C72BAB4"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13</w:t>
            </w:r>
          </w:p>
        </w:tc>
        <w:tc>
          <w:tcPr>
            <w:tcW w:w="8640" w:type="dxa"/>
          </w:tcPr>
          <w:p w14:paraId="0871720C"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Веславанне на байдарках і каноэ</w:t>
            </w:r>
          </w:p>
        </w:tc>
      </w:tr>
      <w:tr w:rsidR="00B83CDE" w:rsidRPr="00F25289" w14:paraId="658B445C" w14:textId="77777777" w:rsidTr="00F1275E">
        <w:tc>
          <w:tcPr>
            <w:tcW w:w="988" w:type="dxa"/>
          </w:tcPr>
          <w:p w14:paraId="05AD123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14</w:t>
            </w:r>
          </w:p>
        </w:tc>
        <w:tc>
          <w:tcPr>
            <w:tcW w:w="8640" w:type="dxa"/>
          </w:tcPr>
          <w:p w14:paraId="5BA1B435"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Веславы слалам</w:t>
            </w:r>
          </w:p>
        </w:tc>
      </w:tr>
      <w:tr w:rsidR="00B83CDE" w:rsidRPr="00F25289" w14:paraId="2E5CEEEC" w14:textId="77777777" w:rsidTr="00F1275E">
        <w:tc>
          <w:tcPr>
            <w:tcW w:w="988" w:type="dxa"/>
          </w:tcPr>
          <w:p w14:paraId="2ACA7CA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15</w:t>
            </w:r>
          </w:p>
        </w:tc>
        <w:tc>
          <w:tcPr>
            <w:tcW w:w="8640" w:type="dxa"/>
          </w:tcPr>
          <w:p w14:paraId="351CD67B"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Воднае пола</w:t>
            </w:r>
          </w:p>
        </w:tc>
      </w:tr>
      <w:tr w:rsidR="00B83CDE" w:rsidRPr="00F25289" w14:paraId="04A25C5A" w14:textId="77777777" w:rsidTr="00F1275E">
        <w:tc>
          <w:tcPr>
            <w:tcW w:w="988" w:type="dxa"/>
          </w:tcPr>
          <w:p w14:paraId="3E469D1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16</w:t>
            </w:r>
          </w:p>
        </w:tc>
        <w:tc>
          <w:tcPr>
            <w:tcW w:w="8640" w:type="dxa"/>
          </w:tcPr>
          <w:p w14:paraId="36054E8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Гандбол</w:t>
            </w:r>
          </w:p>
        </w:tc>
      </w:tr>
      <w:tr w:rsidR="00B83CDE" w:rsidRPr="00F25289" w14:paraId="014B1AAF" w14:textId="77777777" w:rsidTr="00F1275E">
        <w:tc>
          <w:tcPr>
            <w:tcW w:w="988" w:type="dxa"/>
          </w:tcPr>
          <w:p w14:paraId="63BD8AD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17</w:t>
            </w:r>
          </w:p>
        </w:tc>
        <w:tc>
          <w:tcPr>
            <w:tcW w:w="8640" w:type="dxa"/>
          </w:tcPr>
          <w:p w14:paraId="7985138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Гімнастыка спартыўная</w:t>
            </w:r>
          </w:p>
        </w:tc>
      </w:tr>
      <w:tr w:rsidR="00B83CDE" w:rsidRPr="00F25289" w14:paraId="4CC45999" w14:textId="77777777" w:rsidTr="00F1275E">
        <w:tc>
          <w:tcPr>
            <w:tcW w:w="988" w:type="dxa"/>
          </w:tcPr>
          <w:p w14:paraId="394B49C5"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18</w:t>
            </w:r>
          </w:p>
        </w:tc>
        <w:tc>
          <w:tcPr>
            <w:tcW w:w="8640" w:type="dxa"/>
          </w:tcPr>
          <w:p w14:paraId="1859EC21"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Гімнастыка мастацкая</w:t>
            </w:r>
          </w:p>
        </w:tc>
      </w:tr>
      <w:tr w:rsidR="00B83CDE" w:rsidRPr="00F25289" w14:paraId="50F035A2" w14:textId="77777777" w:rsidTr="00F1275E">
        <w:tc>
          <w:tcPr>
            <w:tcW w:w="988" w:type="dxa"/>
          </w:tcPr>
          <w:p w14:paraId="23AE117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19</w:t>
            </w:r>
          </w:p>
        </w:tc>
        <w:tc>
          <w:tcPr>
            <w:tcW w:w="8640" w:type="dxa"/>
          </w:tcPr>
          <w:p w14:paraId="67E17FC9"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Горналыжны спорт</w:t>
            </w:r>
          </w:p>
        </w:tc>
      </w:tr>
      <w:tr w:rsidR="00B83CDE" w:rsidRPr="00F25289" w14:paraId="35816CA6" w14:textId="77777777" w:rsidTr="00F1275E">
        <w:tc>
          <w:tcPr>
            <w:tcW w:w="988" w:type="dxa"/>
          </w:tcPr>
          <w:p w14:paraId="2A466C1B"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20</w:t>
            </w:r>
          </w:p>
        </w:tc>
        <w:tc>
          <w:tcPr>
            <w:tcW w:w="8640" w:type="dxa"/>
          </w:tcPr>
          <w:p w14:paraId="6AAE22F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Дзюдо</w:t>
            </w:r>
          </w:p>
        </w:tc>
      </w:tr>
      <w:tr w:rsidR="00B83CDE" w:rsidRPr="00F25289" w14:paraId="5716B5DD" w14:textId="77777777" w:rsidTr="00F1275E">
        <w:tc>
          <w:tcPr>
            <w:tcW w:w="988" w:type="dxa"/>
          </w:tcPr>
          <w:p w14:paraId="4131F83E"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21</w:t>
            </w:r>
          </w:p>
        </w:tc>
        <w:tc>
          <w:tcPr>
            <w:tcW w:w="8640" w:type="dxa"/>
          </w:tcPr>
          <w:p w14:paraId="350D377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Канькабежны спорт</w:t>
            </w:r>
          </w:p>
        </w:tc>
      </w:tr>
      <w:tr w:rsidR="00B83CDE" w:rsidRPr="00F25289" w14:paraId="06B552A5" w14:textId="77777777" w:rsidTr="00F1275E">
        <w:tc>
          <w:tcPr>
            <w:tcW w:w="988" w:type="dxa"/>
          </w:tcPr>
          <w:p w14:paraId="1D4BB801"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22</w:t>
            </w:r>
          </w:p>
        </w:tc>
        <w:tc>
          <w:tcPr>
            <w:tcW w:w="8640" w:type="dxa"/>
          </w:tcPr>
          <w:p w14:paraId="7CDEB43C"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Кёрлинг</w:t>
            </w:r>
          </w:p>
        </w:tc>
      </w:tr>
      <w:tr w:rsidR="00B83CDE" w:rsidRPr="00F25289" w14:paraId="2AB8BFF7" w14:textId="77777777" w:rsidTr="00F1275E">
        <w:tc>
          <w:tcPr>
            <w:tcW w:w="988" w:type="dxa"/>
          </w:tcPr>
          <w:p w14:paraId="75302655"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23</w:t>
            </w:r>
          </w:p>
        </w:tc>
        <w:tc>
          <w:tcPr>
            <w:tcW w:w="8640" w:type="dxa"/>
          </w:tcPr>
          <w:p w14:paraId="533B730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Конны спорт</w:t>
            </w:r>
          </w:p>
        </w:tc>
      </w:tr>
      <w:tr w:rsidR="00B83CDE" w:rsidRPr="00F25289" w14:paraId="24F0E0CD" w14:textId="77777777" w:rsidTr="00F1275E">
        <w:tc>
          <w:tcPr>
            <w:tcW w:w="988" w:type="dxa"/>
          </w:tcPr>
          <w:p w14:paraId="0CA93A34"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24</w:t>
            </w:r>
          </w:p>
        </w:tc>
        <w:tc>
          <w:tcPr>
            <w:tcW w:w="8640" w:type="dxa"/>
          </w:tcPr>
          <w:p w14:paraId="532A9DB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Лёгкая атлетыка</w:t>
            </w:r>
          </w:p>
        </w:tc>
      </w:tr>
      <w:tr w:rsidR="00B83CDE" w:rsidRPr="00F25289" w14:paraId="4CBFBD1F" w14:textId="77777777" w:rsidTr="00F1275E">
        <w:tc>
          <w:tcPr>
            <w:tcW w:w="988" w:type="dxa"/>
          </w:tcPr>
          <w:p w14:paraId="47ECED3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25</w:t>
            </w:r>
          </w:p>
        </w:tc>
        <w:tc>
          <w:tcPr>
            <w:tcW w:w="8640" w:type="dxa"/>
          </w:tcPr>
          <w:p w14:paraId="6755418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Лыжныя гонкі</w:t>
            </w:r>
          </w:p>
        </w:tc>
      </w:tr>
      <w:tr w:rsidR="00B83CDE" w:rsidRPr="00F25289" w14:paraId="3CE14381" w14:textId="77777777" w:rsidTr="00F1275E">
        <w:tc>
          <w:tcPr>
            <w:tcW w:w="988" w:type="dxa"/>
          </w:tcPr>
          <w:p w14:paraId="72C7295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26</w:t>
            </w:r>
          </w:p>
        </w:tc>
        <w:tc>
          <w:tcPr>
            <w:tcW w:w="8640" w:type="dxa"/>
          </w:tcPr>
          <w:p w14:paraId="5D8B1CEB"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Лыжнае дваябор’е</w:t>
            </w:r>
          </w:p>
        </w:tc>
      </w:tr>
      <w:tr w:rsidR="00B83CDE" w:rsidRPr="00F25289" w14:paraId="0EF1EEB1" w14:textId="77777777" w:rsidTr="00F1275E">
        <w:tc>
          <w:tcPr>
            <w:tcW w:w="988" w:type="dxa"/>
          </w:tcPr>
          <w:p w14:paraId="28E7876D"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27</w:t>
            </w:r>
          </w:p>
        </w:tc>
        <w:tc>
          <w:tcPr>
            <w:tcW w:w="8640" w:type="dxa"/>
          </w:tcPr>
          <w:p w14:paraId="55433916"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Парусны спорт</w:t>
            </w:r>
          </w:p>
        </w:tc>
      </w:tr>
      <w:tr w:rsidR="00B83CDE" w:rsidRPr="00F25289" w14:paraId="576AEFA4" w14:textId="77777777" w:rsidTr="00F1275E">
        <w:tc>
          <w:tcPr>
            <w:tcW w:w="988" w:type="dxa"/>
          </w:tcPr>
          <w:p w14:paraId="725EACC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28</w:t>
            </w:r>
          </w:p>
        </w:tc>
        <w:tc>
          <w:tcPr>
            <w:tcW w:w="8640" w:type="dxa"/>
          </w:tcPr>
          <w:p w14:paraId="35173C2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Плаванне</w:t>
            </w:r>
          </w:p>
        </w:tc>
      </w:tr>
      <w:tr w:rsidR="00B83CDE" w:rsidRPr="00F25289" w14:paraId="7EFB0061" w14:textId="77777777" w:rsidTr="00F1275E">
        <w:tc>
          <w:tcPr>
            <w:tcW w:w="988" w:type="dxa"/>
          </w:tcPr>
          <w:p w14:paraId="3C785A1E"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29</w:t>
            </w:r>
          </w:p>
        </w:tc>
        <w:tc>
          <w:tcPr>
            <w:tcW w:w="8640" w:type="dxa"/>
          </w:tcPr>
          <w:p w14:paraId="70260E2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Плаванне сінхроннае</w:t>
            </w:r>
          </w:p>
        </w:tc>
      </w:tr>
      <w:tr w:rsidR="00B83CDE" w:rsidRPr="00F25289" w14:paraId="1CBEB0EC" w14:textId="77777777" w:rsidTr="00F1275E">
        <w:tc>
          <w:tcPr>
            <w:tcW w:w="988" w:type="dxa"/>
          </w:tcPr>
          <w:p w14:paraId="7E4A8B3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30</w:t>
            </w:r>
          </w:p>
        </w:tc>
        <w:tc>
          <w:tcPr>
            <w:tcW w:w="8640" w:type="dxa"/>
          </w:tcPr>
          <w:p w14:paraId="0CCC82B2"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Скачкі на батуце</w:t>
            </w:r>
          </w:p>
        </w:tc>
      </w:tr>
      <w:tr w:rsidR="00B83CDE" w:rsidRPr="00F25289" w14:paraId="749D9BF1" w14:textId="77777777" w:rsidTr="00F1275E">
        <w:tc>
          <w:tcPr>
            <w:tcW w:w="988" w:type="dxa"/>
          </w:tcPr>
          <w:p w14:paraId="5A96016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31</w:t>
            </w:r>
          </w:p>
        </w:tc>
        <w:tc>
          <w:tcPr>
            <w:tcW w:w="8640" w:type="dxa"/>
          </w:tcPr>
          <w:p w14:paraId="47C1E5E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Скачкі на лыжах з трампліна</w:t>
            </w:r>
          </w:p>
        </w:tc>
      </w:tr>
      <w:tr w:rsidR="00B83CDE" w:rsidRPr="00F25289" w14:paraId="45086496" w14:textId="77777777" w:rsidTr="00F1275E">
        <w:tc>
          <w:tcPr>
            <w:tcW w:w="988" w:type="dxa"/>
            <w:tcBorders>
              <w:bottom w:val="nil"/>
            </w:tcBorders>
          </w:tcPr>
          <w:p w14:paraId="5D746243"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32</w:t>
            </w:r>
          </w:p>
        </w:tc>
        <w:tc>
          <w:tcPr>
            <w:tcW w:w="8640" w:type="dxa"/>
            <w:tcBorders>
              <w:bottom w:val="nil"/>
            </w:tcBorders>
          </w:tcPr>
          <w:p w14:paraId="54EA8BF7"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Скачкі ў ваду</w:t>
            </w:r>
          </w:p>
        </w:tc>
      </w:tr>
      <w:tr w:rsidR="00B83CDE" w:rsidRPr="00F25289" w14:paraId="3CE4A026" w14:textId="77777777" w:rsidTr="00F1275E">
        <w:tc>
          <w:tcPr>
            <w:tcW w:w="988" w:type="dxa"/>
            <w:tcBorders>
              <w:bottom w:val="nil"/>
            </w:tcBorders>
          </w:tcPr>
          <w:p w14:paraId="6E07B0DF"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33</w:t>
            </w:r>
          </w:p>
        </w:tc>
        <w:tc>
          <w:tcPr>
            <w:tcW w:w="8640" w:type="dxa"/>
            <w:tcBorders>
              <w:bottom w:val="nil"/>
            </w:tcBorders>
          </w:tcPr>
          <w:p w14:paraId="381947CF"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Снауборд</w:t>
            </w:r>
          </w:p>
        </w:tc>
      </w:tr>
      <w:tr w:rsidR="00B83CDE" w:rsidRPr="00F25289" w14:paraId="16610308" w14:textId="77777777" w:rsidTr="00F1275E">
        <w:tc>
          <w:tcPr>
            <w:tcW w:w="988" w:type="dxa"/>
            <w:tcBorders>
              <w:top w:val="nil"/>
              <w:left w:val="nil"/>
              <w:right w:val="nil"/>
            </w:tcBorders>
          </w:tcPr>
          <w:p w14:paraId="29E0A461" w14:textId="77777777" w:rsidR="00B83CDE" w:rsidRPr="00F25289" w:rsidRDefault="00B83CDE" w:rsidP="00B83CDE">
            <w:pPr>
              <w:spacing w:after="0"/>
              <w:rPr>
                <w:rFonts w:ascii="Times New Roman" w:hAnsi="Times New Roman" w:cs="Times New Roman"/>
                <w:sz w:val="30"/>
                <w:szCs w:val="30"/>
              </w:rPr>
            </w:pPr>
          </w:p>
        </w:tc>
        <w:tc>
          <w:tcPr>
            <w:tcW w:w="8640" w:type="dxa"/>
            <w:tcBorders>
              <w:top w:val="nil"/>
              <w:left w:val="nil"/>
              <w:right w:val="nil"/>
            </w:tcBorders>
          </w:tcPr>
          <w:p w14:paraId="2A0ED729" w14:textId="77777777" w:rsidR="00B83CDE" w:rsidRPr="00F25289" w:rsidRDefault="00B83CDE" w:rsidP="00B83CDE">
            <w:pPr>
              <w:spacing w:after="0"/>
              <w:jc w:val="right"/>
              <w:rPr>
                <w:rFonts w:ascii="Times New Roman" w:hAnsi="Times New Roman" w:cs="Times New Roman"/>
                <w:sz w:val="30"/>
                <w:szCs w:val="30"/>
              </w:rPr>
            </w:pPr>
            <w:r w:rsidRPr="00F25289">
              <w:rPr>
                <w:rFonts w:ascii="Times New Roman" w:hAnsi="Times New Roman" w:cs="Times New Roman"/>
                <w:sz w:val="30"/>
                <w:szCs w:val="30"/>
              </w:rPr>
              <w:t>канец табл.</w:t>
            </w:r>
          </w:p>
        </w:tc>
      </w:tr>
      <w:tr w:rsidR="00B83CDE" w:rsidRPr="00F25289" w14:paraId="40CEAED6" w14:textId="77777777" w:rsidTr="00F1275E">
        <w:tc>
          <w:tcPr>
            <w:tcW w:w="988" w:type="dxa"/>
          </w:tcPr>
          <w:p w14:paraId="22BE1A28"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Код</w:t>
            </w:r>
          </w:p>
        </w:tc>
        <w:tc>
          <w:tcPr>
            <w:tcW w:w="8640" w:type="dxa"/>
          </w:tcPr>
          <w:p w14:paraId="71FE389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Назва віду спорту</w:t>
            </w:r>
          </w:p>
        </w:tc>
      </w:tr>
      <w:tr w:rsidR="00B83CDE" w:rsidRPr="00F25289" w14:paraId="2F9A46B2" w14:textId="77777777" w:rsidTr="00F1275E">
        <w:tc>
          <w:tcPr>
            <w:tcW w:w="988" w:type="dxa"/>
          </w:tcPr>
          <w:p w14:paraId="54160C73"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34</w:t>
            </w:r>
          </w:p>
        </w:tc>
        <w:tc>
          <w:tcPr>
            <w:tcW w:w="8640" w:type="dxa"/>
          </w:tcPr>
          <w:p w14:paraId="6CE88745"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Стральба з луку</w:t>
            </w:r>
          </w:p>
        </w:tc>
      </w:tr>
      <w:tr w:rsidR="00B83CDE" w:rsidRPr="00F25289" w14:paraId="4C692E38" w14:textId="77777777" w:rsidTr="00F1275E">
        <w:tc>
          <w:tcPr>
            <w:tcW w:w="988" w:type="dxa"/>
          </w:tcPr>
          <w:p w14:paraId="4C96F268"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35</w:t>
            </w:r>
          </w:p>
        </w:tc>
        <w:tc>
          <w:tcPr>
            <w:tcW w:w="8640" w:type="dxa"/>
          </w:tcPr>
          <w:p w14:paraId="55DE4E28"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Стральба кулявая</w:t>
            </w:r>
          </w:p>
        </w:tc>
      </w:tr>
      <w:tr w:rsidR="00B83CDE" w:rsidRPr="00F25289" w14:paraId="2629BB20" w14:textId="77777777" w:rsidTr="00F1275E">
        <w:tc>
          <w:tcPr>
            <w:tcW w:w="988" w:type="dxa"/>
          </w:tcPr>
          <w:p w14:paraId="7A1F0470"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36</w:t>
            </w:r>
          </w:p>
        </w:tc>
        <w:tc>
          <w:tcPr>
            <w:tcW w:w="8640" w:type="dxa"/>
          </w:tcPr>
          <w:p w14:paraId="12FA44AF"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Стральба стэндавая</w:t>
            </w:r>
          </w:p>
        </w:tc>
      </w:tr>
      <w:tr w:rsidR="00B83CDE" w:rsidRPr="00F25289" w14:paraId="70438F6A" w14:textId="77777777" w:rsidTr="00F1275E">
        <w:tc>
          <w:tcPr>
            <w:tcW w:w="988" w:type="dxa"/>
          </w:tcPr>
          <w:p w14:paraId="29FC9464"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37</w:t>
            </w:r>
          </w:p>
        </w:tc>
        <w:tc>
          <w:tcPr>
            <w:tcW w:w="8640" w:type="dxa"/>
          </w:tcPr>
          <w:p w14:paraId="59D58B08"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Сучаснае пяцібор’е</w:t>
            </w:r>
          </w:p>
        </w:tc>
      </w:tr>
      <w:tr w:rsidR="00B83CDE" w:rsidRPr="00F25289" w14:paraId="10B76837" w14:textId="77777777" w:rsidTr="00F1275E">
        <w:tc>
          <w:tcPr>
            <w:tcW w:w="988" w:type="dxa"/>
          </w:tcPr>
          <w:p w14:paraId="6AE1C9B8"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38</w:t>
            </w:r>
          </w:p>
        </w:tc>
        <w:tc>
          <w:tcPr>
            <w:tcW w:w="8640" w:type="dxa"/>
          </w:tcPr>
          <w:p w14:paraId="73048D8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 xml:space="preserve">Таэквандо </w:t>
            </w:r>
          </w:p>
        </w:tc>
      </w:tr>
      <w:tr w:rsidR="00B83CDE" w:rsidRPr="00F25289" w14:paraId="595E36ED" w14:textId="77777777" w:rsidTr="00F1275E">
        <w:tc>
          <w:tcPr>
            <w:tcW w:w="988" w:type="dxa"/>
          </w:tcPr>
          <w:p w14:paraId="6725C18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39</w:t>
            </w:r>
          </w:p>
        </w:tc>
        <w:tc>
          <w:tcPr>
            <w:tcW w:w="8640" w:type="dxa"/>
          </w:tcPr>
          <w:p w14:paraId="2E7F0136"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Трыятлон</w:t>
            </w:r>
          </w:p>
        </w:tc>
      </w:tr>
      <w:tr w:rsidR="00B83CDE" w:rsidRPr="00F25289" w14:paraId="5D24CC37" w14:textId="77777777" w:rsidTr="00F1275E">
        <w:tc>
          <w:tcPr>
            <w:tcW w:w="988" w:type="dxa"/>
          </w:tcPr>
          <w:p w14:paraId="0E6E18CA"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40</w:t>
            </w:r>
          </w:p>
        </w:tc>
        <w:tc>
          <w:tcPr>
            <w:tcW w:w="8640" w:type="dxa"/>
          </w:tcPr>
          <w:p w14:paraId="30B9A612"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Тэніс</w:t>
            </w:r>
          </w:p>
        </w:tc>
      </w:tr>
      <w:tr w:rsidR="00B83CDE" w:rsidRPr="00F25289" w14:paraId="0D1D112D" w14:textId="77777777" w:rsidTr="00F1275E">
        <w:tc>
          <w:tcPr>
            <w:tcW w:w="988" w:type="dxa"/>
          </w:tcPr>
          <w:p w14:paraId="67BB455A"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41</w:t>
            </w:r>
          </w:p>
        </w:tc>
        <w:tc>
          <w:tcPr>
            <w:tcW w:w="8640" w:type="dxa"/>
          </w:tcPr>
          <w:p w14:paraId="166072B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Тэніс настольны</w:t>
            </w:r>
          </w:p>
        </w:tc>
      </w:tr>
      <w:tr w:rsidR="00B83CDE" w:rsidRPr="00F25289" w14:paraId="17EE4E87" w14:textId="77777777" w:rsidTr="00F1275E">
        <w:tc>
          <w:tcPr>
            <w:tcW w:w="988" w:type="dxa"/>
          </w:tcPr>
          <w:p w14:paraId="2F289E2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42</w:t>
            </w:r>
          </w:p>
        </w:tc>
        <w:tc>
          <w:tcPr>
            <w:tcW w:w="8640" w:type="dxa"/>
          </w:tcPr>
          <w:p w14:paraId="4447F77D"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Фехтаванне</w:t>
            </w:r>
          </w:p>
        </w:tc>
      </w:tr>
      <w:tr w:rsidR="00B83CDE" w:rsidRPr="00F25289" w14:paraId="556B982F" w14:textId="77777777" w:rsidTr="00F1275E">
        <w:tc>
          <w:tcPr>
            <w:tcW w:w="988" w:type="dxa"/>
          </w:tcPr>
          <w:p w14:paraId="2C475BE6"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43</w:t>
            </w:r>
          </w:p>
        </w:tc>
        <w:tc>
          <w:tcPr>
            <w:tcW w:w="8640" w:type="dxa"/>
          </w:tcPr>
          <w:p w14:paraId="489D4BA3"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Фігурнае катанне на каньках</w:t>
            </w:r>
          </w:p>
        </w:tc>
      </w:tr>
      <w:tr w:rsidR="00B83CDE" w:rsidRPr="00F25289" w14:paraId="45AF9AF1" w14:textId="77777777" w:rsidTr="00F1275E">
        <w:tc>
          <w:tcPr>
            <w:tcW w:w="988" w:type="dxa"/>
          </w:tcPr>
          <w:p w14:paraId="1BBA3977"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44</w:t>
            </w:r>
          </w:p>
        </w:tc>
        <w:tc>
          <w:tcPr>
            <w:tcW w:w="8640" w:type="dxa"/>
          </w:tcPr>
          <w:p w14:paraId="523B3D68"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Фрыстайл</w:t>
            </w:r>
          </w:p>
        </w:tc>
      </w:tr>
      <w:tr w:rsidR="00B83CDE" w:rsidRPr="00F25289" w14:paraId="072224FF" w14:textId="77777777" w:rsidTr="00F1275E">
        <w:tc>
          <w:tcPr>
            <w:tcW w:w="988" w:type="dxa"/>
          </w:tcPr>
          <w:p w14:paraId="7CD7F96C"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45</w:t>
            </w:r>
          </w:p>
        </w:tc>
        <w:tc>
          <w:tcPr>
            <w:tcW w:w="8640" w:type="dxa"/>
          </w:tcPr>
          <w:p w14:paraId="04889754"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Футбол</w:t>
            </w:r>
          </w:p>
        </w:tc>
      </w:tr>
      <w:tr w:rsidR="00B83CDE" w:rsidRPr="00F25289" w14:paraId="0C186491" w14:textId="77777777" w:rsidTr="00F1275E">
        <w:tc>
          <w:tcPr>
            <w:tcW w:w="988" w:type="dxa"/>
          </w:tcPr>
          <w:p w14:paraId="43F1F5F2"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46</w:t>
            </w:r>
          </w:p>
        </w:tc>
        <w:tc>
          <w:tcPr>
            <w:tcW w:w="8640" w:type="dxa"/>
          </w:tcPr>
          <w:p w14:paraId="34751E4E"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Хакей з шайбай</w:t>
            </w:r>
          </w:p>
        </w:tc>
      </w:tr>
      <w:tr w:rsidR="00B83CDE" w:rsidRPr="00F25289" w14:paraId="3C2D050D" w14:textId="77777777" w:rsidTr="00F1275E">
        <w:tc>
          <w:tcPr>
            <w:tcW w:w="988" w:type="dxa"/>
          </w:tcPr>
          <w:p w14:paraId="1ED6B411"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47</w:t>
            </w:r>
          </w:p>
        </w:tc>
        <w:tc>
          <w:tcPr>
            <w:tcW w:w="8640" w:type="dxa"/>
          </w:tcPr>
          <w:p w14:paraId="2DC6BC28"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Хакей на траве</w:t>
            </w:r>
          </w:p>
        </w:tc>
      </w:tr>
      <w:tr w:rsidR="00B83CDE" w:rsidRPr="00F25289" w14:paraId="532B34B3" w14:textId="77777777" w:rsidTr="00F1275E">
        <w:tc>
          <w:tcPr>
            <w:tcW w:w="988" w:type="dxa"/>
          </w:tcPr>
          <w:p w14:paraId="2627983E"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48</w:t>
            </w:r>
          </w:p>
        </w:tc>
        <w:tc>
          <w:tcPr>
            <w:tcW w:w="8640" w:type="dxa"/>
          </w:tcPr>
          <w:p w14:paraId="5808582A"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Цяжкая атлетыка</w:t>
            </w:r>
          </w:p>
        </w:tc>
      </w:tr>
      <w:tr w:rsidR="00B83CDE" w:rsidRPr="00F25289" w14:paraId="5B4204F5" w14:textId="77777777" w:rsidTr="00F1275E">
        <w:tc>
          <w:tcPr>
            <w:tcW w:w="988" w:type="dxa"/>
          </w:tcPr>
          <w:p w14:paraId="3B919104" w14:textId="77777777" w:rsidR="00B83CDE" w:rsidRPr="00F25289" w:rsidRDefault="00B83CDE" w:rsidP="00B83CDE">
            <w:pPr>
              <w:spacing w:after="0" w:line="240" w:lineRule="auto"/>
              <w:jc w:val="center"/>
              <w:rPr>
                <w:rFonts w:ascii="Times New Roman" w:hAnsi="Times New Roman" w:cs="Times New Roman"/>
                <w:sz w:val="30"/>
                <w:szCs w:val="30"/>
              </w:rPr>
            </w:pPr>
            <w:r w:rsidRPr="00F25289">
              <w:rPr>
                <w:rFonts w:ascii="Times New Roman" w:hAnsi="Times New Roman" w:cs="Times New Roman"/>
                <w:sz w:val="30"/>
                <w:szCs w:val="30"/>
              </w:rPr>
              <w:t>49</w:t>
            </w:r>
          </w:p>
        </w:tc>
        <w:tc>
          <w:tcPr>
            <w:tcW w:w="8640" w:type="dxa"/>
          </w:tcPr>
          <w:p w14:paraId="5A75260F" w14:textId="77777777" w:rsidR="00B83CDE" w:rsidRPr="00F25289" w:rsidRDefault="00B83CDE" w:rsidP="00B83CDE">
            <w:pPr>
              <w:spacing w:after="0" w:line="240" w:lineRule="auto"/>
              <w:rPr>
                <w:rFonts w:ascii="Times New Roman" w:hAnsi="Times New Roman" w:cs="Times New Roman"/>
                <w:sz w:val="30"/>
                <w:szCs w:val="30"/>
              </w:rPr>
            </w:pPr>
            <w:r w:rsidRPr="00F25289">
              <w:rPr>
                <w:rFonts w:ascii="Times New Roman" w:hAnsi="Times New Roman" w:cs="Times New Roman"/>
                <w:sz w:val="30"/>
                <w:szCs w:val="30"/>
              </w:rPr>
              <w:t>Шорт-трэк</w:t>
            </w:r>
          </w:p>
        </w:tc>
      </w:tr>
    </w:tbl>
    <w:p w14:paraId="0EC52058" w14:textId="77777777" w:rsidR="00B83CDE" w:rsidRPr="00F25289" w:rsidRDefault="00B83CDE" w:rsidP="00B83CD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hAnsi="Times New Roman" w:cs="Times New Roman"/>
          <w:sz w:val="30"/>
          <w:szCs w:val="3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B83CDE" w14:paraId="69EDA86C" w14:textId="77777777" w:rsidTr="00F1275E">
        <w:tc>
          <w:tcPr>
            <w:tcW w:w="5807" w:type="dxa"/>
          </w:tcPr>
          <w:p w14:paraId="3B7694AE"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lastRenderedPageBreak/>
              <w:t>Метадычныя рэкамендацыі</w:t>
            </w:r>
          </w:p>
          <w:p w14:paraId="4F32A057"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па запаўненню формы «Улік </w:t>
            </w:r>
          </w:p>
          <w:p w14:paraId="643E0E3B"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устаноў адукацыі, якія рэалізуюць </w:t>
            </w:r>
          </w:p>
          <w:p w14:paraId="3BB4EB77"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адукацыйную праграму спецыяльнай </w:t>
            </w:r>
          </w:p>
          <w:p w14:paraId="26B9FBA4"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адукацыі на ўзроўні агульнай сярэдняй </w:t>
            </w:r>
          </w:p>
          <w:p w14:paraId="47F77A06"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адукацыі і адукацыйную праграму </w:t>
            </w:r>
          </w:p>
          <w:p w14:paraId="7C1121E6"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спецыяльнай адукацыі на ўзроўні агульнай </w:t>
            </w:r>
          </w:p>
          <w:p w14:paraId="384E8012"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сярэдняй адукацыі для асоб з </w:t>
            </w:r>
          </w:p>
          <w:p w14:paraId="369414C5" w14:textId="77777777" w:rsidR="00B83CDE" w:rsidRDefault="00B83CDE" w:rsidP="00F1275E">
            <w:pPr>
              <w:pStyle w:val="a3"/>
              <w:tabs>
                <w:tab w:val="clear" w:pos="4677"/>
                <w:tab w:val="clear" w:pos="9355"/>
              </w:tabs>
              <w:rPr>
                <w:rFonts w:ascii="Times New Roman" w:hAnsi="Times New Roman" w:cs="Times New Roman"/>
                <w:sz w:val="30"/>
                <w:szCs w:val="30"/>
                <w:lang w:val="be-BY"/>
              </w:rPr>
            </w:pPr>
            <w:r w:rsidRPr="00F25289">
              <w:rPr>
                <w:rFonts w:ascii="Times New Roman" w:eastAsia="Times New Roman" w:hAnsi="Times New Roman" w:cs="Times New Roman"/>
                <w:sz w:val="30"/>
                <w:szCs w:val="30"/>
                <w:lang w:val="be-BY" w:eastAsia="ru-RU"/>
              </w:rPr>
              <w:t>інтэлектуальнай недастатковасцю»</w:t>
            </w:r>
          </w:p>
        </w:tc>
      </w:tr>
    </w:tbl>
    <w:p w14:paraId="7B2BAA37" w14:textId="77777777" w:rsidR="00B83CDE" w:rsidRPr="00F25289" w:rsidRDefault="00B83CDE" w:rsidP="00B83CDE">
      <w:pPr>
        <w:spacing w:after="0" w:line="240" w:lineRule="auto"/>
        <w:rPr>
          <w:rFonts w:ascii="Times New Roman" w:hAnsi="Times New Roman" w:cs="Times New Roman"/>
          <w:sz w:val="30"/>
          <w:szCs w:val="30"/>
          <w:lang w:val="be-BY"/>
        </w:rPr>
      </w:pPr>
    </w:p>
    <w:p w14:paraId="552DEC53" w14:textId="77777777" w:rsidR="00B83CDE"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ГЛАВА 1</w:t>
      </w:r>
    </w:p>
    <w:p w14:paraId="5DD01F2A"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1448877F" w14:textId="77777777" w:rsidR="00B83CDE" w:rsidRPr="00F25289"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АГУЛЬНЫЯ ПАЛАЖЭННІ</w:t>
      </w:r>
    </w:p>
    <w:p w14:paraId="3D82C291"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5C6F0DB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 Дакументаваную інфармацыю па форме «Улік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прадстаўляюць юрыдычныя асобы ў арганізацыйна-прававой форме ўстановы,  асноўнай функцыяй якіх з´яўляецца ажыццяўленне адукацыйнай дзейнасці: установы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ў дзённай форме атрымання адукацыі (далей – установа).</w:t>
      </w:r>
    </w:p>
    <w:p w14:paraId="2B6D110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 Дакументаваную інфармацыю па форме «Улік УАСА» па ўстановам, якiя з’яўляюцца адасобленымi падраздзяленнямi юрыдычнай асобы, прадстаўляюць юрыдычныя асобы, у структуры якiх яны знаходзяцца, альбо самi ўстановы, упаўнаважаныя на гэта ва ўстаноўленым парадку.</w:t>
      </w:r>
    </w:p>
    <w:p w14:paraId="1233D9B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 Прадстаўленне дакументаванай інфармацыі ажыццяўляецца з выкарыстаннем рэспубліканскай аўтаматызаванай сістэмы «Электронная адукацыя», якая размешчана разам з інструктыўнымі матэрыяламі па яго выкарыстанню на сайце http://eo.unibel.by/1 раздзел «Главная».</w:t>
      </w:r>
    </w:p>
    <w:p w14:paraId="6A3431F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3. Дакументаваную інфармацыю прадстаўляюць установы наступных тыпаў і вiдаў: </w:t>
      </w:r>
    </w:p>
    <w:p w14:paraId="6F6D036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спецыяльнай адукацыі - спецыяльная школа, спецыяльная школа-інтэрнат, цэнтр карэкцыйна-развіваючага навучання і рэабілітацыі;</w:t>
      </w:r>
    </w:p>
    <w:p w14:paraId="4428753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установы агульнай сярэдняй адукацыі – пачатковая школа; базавая школа; сярэдняя школа; гімназія; лiцэй; спецыялiзаваны лiцэй; сувораўскае ваеннае вучылішча; кадэцкае вучылішча; школа-інтэрнат для дзяцей-сірот і </w:t>
      </w:r>
      <w:r w:rsidRPr="00F25289">
        <w:rPr>
          <w:rFonts w:ascii="Times New Roman" w:hAnsi="Times New Roman" w:cs="Times New Roman"/>
          <w:sz w:val="30"/>
          <w:szCs w:val="30"/>
          <w:lang w:val="be-BY"/>
        </w:rPr>
        <w:lastRenderedPageBreak/>
        <w:t>дзяцей, якія засталіся без апекі бацькоў; санаторная школа-інтэрнат;, гімназія – каледж мастацтваў, вучылішча алімпійскага рэзерву;</w:t>
      </w:r>
    </w:p>
    <w:p w14:paraId="5F26718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4. Дакументаваная інфармацыя складаецца па стану на 5 верасня бягучага навучальнага года. </w:t>
      </w:r>
    </w:p>
    <w:p w14:paraId="60DD8BF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5. Установа запаўняе ў форме толькі даныя аб вучнях, якія асвойваюць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w:t>
      </w:r>
    </w:p>
    <w:p w14:paraId="2E4ECF8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6. У форме выкарыстоўваюцца наступныя тэрміны і іх азначэнні:</w:t>
      </w:r>
    </w:p>
    <w:p w14:paraId="207D521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класы інтэграванага навучання і выхавання – класы, у якіх атрымліваюць адукацыю асобы з асаблівасцямі псіхафізічнага развіцця разам з асобамі, якія не адносяцца к асобам з асаблівасцямі псіхафізічнага развіцця;</w:t>
      </w:r>
    </w:p>
    <w:p w14:paraId="02C38F4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спецыяльныя класы – классы, у якіх атрымліваюць адукацыю толькі асобы з асаблівасцямі псіхафізічнага развіцця.</w:t>
      </w:r>
    </w:p>
    <w:p w14:paraId="235C7CD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класы сумеснага навучання і выхавання – класы, у якіх асобы з асаблівасцямі псіхафізічнага развіцця сумесна з асобамі, якія не маюць такіх</w:t>
      </w:r>
      <w:r>
        <w:rPr>
          <w:rFonts w:ascii="Times New Roman" w:hAnsi="Times New Roman" w:cs="Times New Roman"/>
          <w:sz w:val="30"/>
          <w:szCs w:val="30"/>
          <w:lang w:val="be-BY"/>
        </w:rPr>
        <w:t xml:space="preserve"> </w:t>
      </w:r>
      <w:r w:rsidRPr="00F25289">
        <w:rPr>
          <w:rFonts w:ascii="Times New Roman" w:hAnsi="Times New Roman" w:cs="Times New Roman"/>
          <w:sz w:val="30"/>
          <w:szCs w:val="30"/>
          <w:lang w:val="be-BY"/>
        </w:rPr>
        <w:t>асаблівасцяў, асвойваюць змест адукацыйных праграм агульнай сярэдняй адукацыі.</w:t>
      </w:r>
    </w:p>
    <w:p w14:paraId="2E2E537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7. Справаздачны перыяд – гэта перыяд з 5 верасня мiнулага навучальнага года па 4 верасня бягучага навучальнага года.</w:t>
      </w:r>
    </w:p>
    <w:p w14:paraId="4244194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8. ЗАЎВАГА!  Установа, у якой адкрыты спецыяльныя класы, класы інтэграванага навучання і выхавання, класы сумеснага навучання і выхавання, складае дзве справаздачы асобна:</w:t>
      </w:r>
    </w:p>
    <w:p w14:paraId="4989881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“Улік устаноў агульнай сярэдняй адукацыі” паказваюцца даныя аб вучнях, якія асвойваюць адукацыйныя праграмы агульнай сярэдняй адукацыі </w:t>
      </w:r>
    </w:p>
    <w:p w14:paraId="3C378E8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паказываюцца даныя аб вучнях, якія асвойваюць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(асобы з асаблівасцямі псіхафізічнага развіцця ў спецыяльных, класах інтэграванага навучання і выхавання, а таксама класах сумеснага навучання і выхавання).</w:t>
      </w:r>
    </w:p>
    <w:p w14:paraId="3A63FAF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9. Даныя аб вучнях, якія атрымліваюць адукацыйную праграму спецыяльнай адукацыі на ўзроўні агульнай сярэдняй адукацыі ці адукацыйную праграму спецыяльнай адукацыі на ўзроўні агульнай </w:t>
      </w:r>
      <w:r w:rsidRPr="00F25289">
        <w:rPr>
          <w:rFonts w:ascii="Times New Roman" w:hAnsi="Times New Roman" w:cs="Times New Roman"/>
          <w:sz w:val="30"/>
          <w:szCs w:val="30"/>
          <w:lang w:val="be-BY"/>
        </w:rPr>
        <w:lastRenderedPageBreak/>
        <w:t>сярэдняй адукацыі для асоб з інтэлектуальнай недастатковасцю на даму ці ва ўстановах сацыяльнага абслугоўвання, уключае ў сваю справаздачу ўстанова, якая арганізавала адукацыйны працэс для гэтых вучняў.</w:t>
      </w:r>
    </w:p>
    <w:p w14:paraId="28A0478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 Усе паказчыкi ў дакументаванай інфармацыі запаўняюцца на падставе даных першасных уліковых дакументаў: кнiг загадаў i распараджэнняў, асабістых спраў работнiкаў, медыцынскіх даведак вучняў, журналаў рэгiстрацыi, табеляў улiку, тэхнiчных пашпартоў і іншых.</w:t>
      </w:r>
    </w:p>
    <w:p w14:paraId="27E4BF7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11. Установы спецыяльнай адукацыі, якія пачалі дзейнічаць у справаздачным перыядзе або ліквідаваны у справаздачным перыядзе, складаюць дакументаваную інфармацыю за перыяд сваёй фактычнай дзейнасці ў справаздачным перыядзе. </w:t>
      </w:r>
    </w:p>
    <w:p w14:paraId="0D910AC6"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 Табліца 1 “Агульныя звесткі” запаўняецца на падставе існуючага рашэння раённага (гарадскога) выканаўчага камітэта, якi ўстанавiў месца знаходжання установы спецыяльнеай (агульнай сярэдняй) адукацыі , і яе від. Пры гэтым абавязкова павінна быць запоўнена графа  3 табліцы 1.</w:t>
      </w:r>
    </w:p>
    <w:p w14:paraId="105714A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 Табліцу 2 “Колькасць спецыяльных класаў і ў іх асоб з асаблівасцямі псіхафізічнага развіцця па тыпах фізічных і (ці) псіхічных парушэнняў, якія яны маюць” установы спецыяльнай адукацыі не запаўняюць. Запаўняюць установы агульнай сярэдняй адукацыі, у якіх адкрыты спецыяльныя класы.</w:t>
      </w:r>
    </w:p>
    <w:p w14:paraId="77C0833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 Табліцу 3 “Колькасць класаў інтэграванага навучання і выхавання і асоб у іх з асаблівасцямі парушэнняў у фізічным і (або) псіхічным развіцці, якія яны маюць” установы спецыяльнай адукацыі не запаўняюць. Запаўняюць установы агульнай сярэдняй адукацыі, у якіх адкрыты класы інтэграванага навучання і выхавання.</w:t>
      </w:r>
    </w:p>
    <w:p w14:paraId="2F76BD6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 У табліцы 4 “Звесткі аб размеркаванні вучняў па мовах навучання”:</w:t>
      </w:r>
    </w:p>
    <w:p w14:paraId="794E06E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01 – 02 паказваецца колькасць вучняў, якія вывучаюць усе прадметы на адной мове: беларускай ці рускай.</w:t>
      </w:r>
    </w:p>
    <w:p w14:paraId="416B422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даныя аб вывучэнні замежных моў не паказваюцца. </w:t>
      </w:r>
    </w:p>
    <w:p w14:paraId="4AD6A12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 У табліцы 5 “Размеркаванне вучняў па класах”:</w:t>
      </w:r>
    </w:p>
    <w:p w14:paraId="26F1F33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колькасць класаў ва ўстанове паказваецца з улікам класаў, арганізаваных ва ўстанове дашкольнай адукацыi; </w:t>
      </w:r>
    </w:p>
    <w:p w14:paraId="2B0D7EB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графу 7 табліцы 5 запаўняюць толькі спецыяльная школы-інтэрнаты, у якіх ёсць прыходзячыя вучні. Прыходзячыя вучні – гэта вучні, якія наведваюць толькi вучэбныя заняткi i не карыстаюцца iнтэрнатам, адзеннем, абуткам i харчаваннем; </w:t>
      </w:r>
    </w:p>
    <w:p w14:paraId="3FC23F1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 графах 8 і 9 табліцы 5 ставіцца «0», калі ва ўстанове адсутнічаюць класы інтэграванага навучання і выхавання;</w:t>
      </w:r>
    </w:p>
    <w:p w14:paraId="19FB39B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 графах 10 і 11 табліцы 4 ставіцца «0», калі ва ўстанове адсутнічаюць класы сумеснага навучання і выхавання;</w:t>
      </w:r>
    </w:p>
    <w:p w14:paraId="55E0D0B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17. Радкі 09 10  табліцы 6 “Дадатковыя звесткi аб навучэнцах (чалавек)” запаўняюць установы незалежна ад месцазнаходжання (акрамя спецыяльнай школы-інтэрната). Гарадская ўстанова паказвае даныя толькі аб тых вучнях, якія навучаюцца ў ёй, але пражываюць у іншым населеным пункце і карыстаюцца інтэрнатам пры ўстанове ці бясплатным падвозам.</w:t>
      </w:r>
    </w:p>
    <w:p w14:paraId="2CB46DD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 У табліцы 7 “Звесткі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14:paraId="20E613F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графе 3 паказваецца колькасць вучняў, якiя знаходзіліся ў спiсках установы на канец вучэбных заняткаў у мiнулым навучальным годзе (да экзаменаў); </w:t>
      </w:r>
    </w:p>
    <w:p w14:paraId="3598BC2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графе 4 паказваецца колькасць вучняў, якiя скончылi ўстанову цi дадзены клас i пераведзены ў наступны клас да 1 верасня бягучага года, незалежна ад таго, цi ўсе яны працягваюць навучанне ў бягучым навучальным годзе. Колькасць вучняў паказваецца ў тым класе, якi яны скончылi ў мiнулым навучальным годзе; </w:t>
      </w:r>
    </w:p>
    <w:p w14:paraId="3F77F53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 У табліцы 8 “Дададковыя звесткi аб выпускнiках устаноў агульнай сярэдняй адукацыi (чалавек)”:</w:t>
      </w:r>
    </w:p>
    <w:p w14:paraId="780659C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даныя па радку 01 паказваюцца з колькасцi вучняў, якiя скончылi выпускны клас ІІІ ступені агульнай сярэдняй адукацыі (з даных па радку 13 ці 14 у графе 4 табліцы 7); </w:t>
      </w:r>
    </w:p>
    <w:p w14:paraId="26AE0BB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05 паказваюцца з колькасцi вучняў, якiя скончылi выпускны клас ІІ ступені агульнай сярэдняй адукацыі (з даных па радку 10 ці 11 у графе 4 табліцы 7);</w:t>
      </w:r>
    </w:p>
    <w:p w14:paraId="7E054E9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радках 09,11 показваюць установы, у якіх ёсць экстэрны.</w:t>
      </w:r>
    </w:p>
    <w:p w14:paraId="2CA3E2A6"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Экстэрн - асоба, прынятая (залічаная) у дзяржаўную ўстанову агульнай сярэдняй адукацыі для праходжання атэстацыі ў парадку экстэрнату.</w:t>
      </w:r>
    </w:p>
    <w:p w14:paraId="263AC95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Экстэрнат - працэдура атэстацыі экстэрна, якая выяўляецца ў выстаўленні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іспыты, адзнак па выніках праходжання выніковых выпрабаванняў па асобных навучальных прадметам, модулям і (або) адзнак з даведкі аб навучанні.</w:t>
      </w:r>
    </w:p>
    <w:p w14:paraId="384B73B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 Табліцу 9 “Дадатковыя звесткі аб выпускніках устаноў адукацыі, якія рэалізуюць адукацыйную праграму спецыяльнай адукацыі на ўзроўні агульнай сярэдняй адукацыі для асоб з інтэлектуальнай недастатковасцю” запаўнюць установы у якіх вучні, якія атрымалі пасведчанне аб спецыяльнай адукацы.</w:t>
      </w:r>
    </w:p>
    <w:p w14:paraId="41A3DEA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21. У табліцы 10 “Звесткі аб вучнях, якія выбылі з установы” паказваюцца даныя аб вучнях, якiя выбылi з установы на працягу мiнулага навучальнага года i за летнi перыяд бягучага года. Звесткi паказваюцца на падставе загадаў i iншых дакументаў, у якiх указаны прычыны выбыцця вучняў з установы. </w:t>
      </w:r>
    </w:p>
    <w:p w14:paraId="46A22B2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 табліцы 10 не паказваюцца даныя аб вучнях, якія скончылі ўстанову, і вучнях, якiя перайшлi ў iншыя ўстановы ў сувязi з заканчэннем навучання на I і II ступенях спецыяльнай адукацыі на ўзроўні агульнай сярэдняй адукацыі і спецыяльнай адукацыі на ўзроўні агульнай сярэдняй адукацыі для асоб з інтэлектуальнай недастатковасцю .</w:t>
      </w:r>
    </w:p>
    <w:p w14:paraId="565D3EC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 У табліцы 11 “Звесткі  аб  правядзенні факультатыўных заняткаў” паказваюцца даныя аб факультатыўных занятках, правядзенне якiх арганiзавана ва ўстанове па пералiчаных накірунках (радкі 01 – 07) і па вучэбных прадметах (радкі 08 – 24). Калi адзiн i той жа вучань наведвае некалькі факультатыўных заняткаў, то звесткi аб iм паказваюцца столькi разоў, колькі факультатыўных заняткаў ён наведвае.</w:t>
      </w:r>
    </w:p>
    <w:p w14:paraId="523DE4B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23. У табліцы 12 “Звесткі аб выкладанні замежных моў” паказваюцца даныя аб выкладанні розных замежных моў, акрамя выкладання замежных моў на факультатыўных занятках. Калi клас дзелiцца на некалькі самастойных груп для вывучэння адной і той жа ці розных замежных моў, тады кожную з такiх груп трэба лiчыць за асобны клас. </w:t>
      </w:r>
    </w:p>
    <w:p w14:paraId="2B7CB99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 Табліцу 13 “Звесткі аб прафесіях рабочых (служачых), па якіх арганізаваны адукацыйны працэс у рамках вучэбнага прадмета «Працоўнае навучанне» ў XI, XI–XII класах паглыбленай сацыяльнай і прафесійнай падрыхтоўкі ўстаноў спецыяльнай адукацыі” і табліцу 14 “Звесткі аб вучнях XI, XI–XII класаў у спецыяльнай школе-інтэрнаце для навучэнцаў з інтэлектуальнай недастатковасцю, якія завяршылі асваенне зместу адукацыйнай праграмы прафесійнай падрыхтоўкі рабочых (служачых) у рамках вучэбнага прадмета «Працоўнае навучанне» на канец мінулага навучальнага года” запаўняюць установы, у якіх ёсць вучні, якія асвойваюць праграму прафесіі рабочых (служачых) у рамках вучэбнага прадмета «Працоўнае навучанне».</w:t>
      </w:r>
    </w:p>
    <w:p w14:paraId="6AE9BA8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 графе 1 табліц 13, 14 выбіраецца назва прафесii рабочага (служачага) у адпаведнасці з загадам Міністра адукацыі ад 22.03.2021 № 188 (прыкладаецца).</w:t>
      </w:r>
    </w:p>
    <w:p w14:paraId="23A524C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25. У графе 3  табліцы 15 “Звесткі аб рэалізацыі адукацыйнай праграмы дадатковай адукацыі дзяцей і моладзі” паказваецца колькасць аб’яднанняў па інтарэсах (кружкоў, клубаў, секцый, студый, аркестраў, хораў, ансамбляў, тэатраў, навуковых таварыстваў навучэнцаў і другіх аб’яднанняў), якія арганiзаваны ва ўстанове на пачатак навучальнага года і якiя працуюць за кошт сродкаў рэспубліканскага і (або) мясцовых </w:t>
      </w:r>
      <w:r w:rsidRPr="00F25289">
        <w:rPr>
          <w:rFonts w:ascii="Times New Roman" w:hAnsi="Times New Roman" w:cs="Times New Roman"/>
          <w:sz w:val="30"/>
          <w:szCs w:val="30"/>
          <w:lang w:val="be-BY"/>
        </w:rPr>
        <w:lastRenderedPageBreak/>
        <w:t>бюджэтаў i за кошт сродкаў бацькоў. Не паказваюцца даныя аб аб’яднаннях па інтарэсах:</w:t>
      </w:r>
    </w:p>
    <w:p w14:paraId="1181DE5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якія дзейнічаюць на грамадскiх пачатках;</w:t>
      </w:r>
    </w:p>
    <w:p w14:paraId="3E3C3C0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якія дзейнічаюць ва ўстанове, але арганізаваны ўстановай дадатковай адукацыі дзяцей і моладзі. </w:t>
      </w:r>
    </w:p>
    <w:p w14:paraId="27D697E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Пры запаўненнi табліцы 15 неабходна выканаць наступныя патрабаваннi: </w:t>
      </w:r>
    </w:p>
    <w:p w14:paraId="6E8E52D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калi гурток адной назвы дзелiцца на 2 гуртка, з якiмi займаецца адзiн кiраўнiк, які атрымлівае аплату за 2 гуртка, то паказваюцца звесткі аб 2 гуртках; </w:t>
      </w:r>
    </w:p>
    <w:p w14:paraId="650C8E0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калi адзiн i той жа вучань займаецца ў некалькiх гуртках, то звесткi аб iм паказваюцца столькi разоў, у колькiх гуртках ён займаецца.</w:t>
      </w:r>
    </w:p>
    <w:p w14:paraId="2DB12B2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26. У табліцы 16  “Узроставы склад вучняў” паказваецца ўзроставы склад вучняў I-XII класаў, уключаючы вучняў класаў, якiя арганiзаваны ва ўстанове дашкольнай адукацыi. Колькасць поўных гадоў вучняў вызначаецца па стану на 5 верасня на падставе дакумента аб нараджэнні. </w:t>
      </w:r>
    </w:p>
    <w:p w14:paraId="00D1997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Пры запаўненнi табліцы 16 трэба кіравацца наступным:</w:t>
      </w:r>
    </w:p>
    <w:p w14:paraId="03F92E5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14 у графе 3 павінны быць роўныя суме даных па радках з 01 па 02 у графе 3 табліцы 4 і даным па радку 19 у графе 4 табліцы 5 (агульная колькасць вучняў у табліцах 4, 5, 16 павінна быть аднолькавая);</w:t>
      </w:r>
    </w:p>
    <w:p w14:paraId="09739DB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14 у графе 4 павінны быць роўныя даным па радку 19 у графе 6 табліцы 5 (агульная колькасць дзяўчынак у табліцах 5, 16 павінна быть аднолькавая);</w:t>
      </w:r>
    </w:p>
    <w:p w14:paraId="33766036"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14 у графе 5 павінны быць роўныя суме даных па радках з 01 па 02 у графе 4 табліцы 2 і суме даных па радках 01 і 02 у графе 4 табліцы 5 (агульная колькасць першакласнікаў у табліцах 5, 16 павінна быць аднолькавая);</w:t>
      </w:r>
    </w:p>
    <w:p w14:paraId="5F55D34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14 у графах 5 – 18 павінны быць роўныя суме даных па радках з 01 па 02 у адпаведных графах табліцы 4 і даным у графе 4 па адпаведных радках табліцы 5.</w:t>
      </w:r>
    </w:p>
    <w:p w14:paraId="7A986BF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 У табліцы 17 “Аснашчанасць установы” у выпадку станоўчага адказа на запыт у радках з 01 па 10 у адпаведных радках ставіцца код «1», у выпадку адмоўнага – «0».</w:t>
      </w:r>
    </w:p>
    <w:p w14:paraId="4473D78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28. У табліцы 18 “Тэхнічны стан памяшкання ўстановы”:</w:t>
      </w:r>
    </w:p>
    <w:p w14:paraId="2B1F167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радках 01 і 02 паказваюцца на падставе акта (заключэння) ці складзенага ва ўстаноўленым парадку іншага дакумента, які характарызуе стан памяшкання;</w:t>
      </w:r>
    </w:p>
    <w:p w14:paraId="62AD288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радку 04 ставяць: </w:t>
      </w:r>
    </w:p>
    <w:p w14:paraId="27F861F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код «0» – калі ва ўстанове пячное ацяпленне; </w:t>
      </w:r>
    </w:p>
    <w:p w14:paraId="7ED4016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код «1» – калі ўстанова абаграваецца ад сваёй дамавой кацельні, групавой (квартальнай), аб’яднанай ці раённай кацельні, ад </w:t>
      </w:r>
      <w:r w:rsidRPr="00F25289">
        <w:rPr>
          <w:rFonts w:ascii="Times New Roman" w:hAnsi="Times New Roman" w:cs="Times New Roman"/>
          <w:sz w:val="30"/>
          <w:szCs w:val="30"/>
          <w:lang w:val="be-BY"/>
        </w:rPr>
        <w:lastRenderedPageBreak/>
        <w:t>цеплаэлектрацэнтралі, а таксама ад лакальных, дэцэнтралізаваных, маламетражных ацяпляльных катлоў, якія працуюць на газавым ці цвёрдым паліве.</w:t>
      </w:r>
    </w:p>
    <w:p w14:paraId="2647764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29. У табліцы 19 “Наяўнасць інфармацыйнага і камунікацыйнага абсталявання”: </w:t>
      </w:r>
    </w:p>
    <w:p w14:paraId="1E909CB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04 паказваецца колькасць шматфункцыянальных прыстасаванняў. Шматфункцыянальная прыстасаванне - прыстасаванне, якое спалучае ў сабе функцыі прынтара, сканера, факсімільнага прыстасавання, капіравальнага модуля.</w:t>
      </w:r>
    </w:p>
    <w:p w14:paraId="2CD8F10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07 паказваецца колькасць мабільных камп’ютарных класаў, якія дазваляюць арганізаваць вучэбны клас з выкарыстаннем навейшых бесправадных тэхналогій;</w:t>
      </w:r>
    </w:p>
    <w:p w14:paraId="19A427A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12 павінны быць роўныя суме даных па радках 14 – 17;</w:t>
      </w:r>
    </w:p>
    <w:p w14:paraId="4992511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18  паказваецца колькасць праграмна-тэхнічных комплексаў, якія аб’ядноўваюць праграмна-апаратныя сродкі з камп’ютарам, клавіятурай, сканерам, прынтэрам і іншым абсталяваннем.</w:t>
      </w:r>
    </w:p>
    <w:p w14:paraId="0D3EB3C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радкі 21 – 24, 25 – 27 запаўняюць толькі ўстановы, якія маюць доступ да Інтэрнэту: </w:t>
      </w:r>
    </w:p>
    <w:p w14:paraId="3982D45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 радках 21 – 24 адлюстроўваецца выкарыстанне ўстановай адпаведнага віду (магчыма больш за адзін) падключэння да Інтэрнэту;</w:t>
      </w:r>
    </w:p>
    <w:p w14:paraId="6B1A118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радку 21 указваецца код «1» пры наяўнасці ISDN-сувязі. </w:t>
      </w:r>
    </w:p>
    <w:p w14:paraId="621E8FA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ISDN – гэта лічбавая сетка з інтэграванымі паслугамі, якая аб’ядноўвае перадачу мовы, даных і малюнкаў. ISDN забяспечвае доступ да Інтэрнэту па камутаванай тэлефоннай сетцы агульнага карыстання з выкарыстаннем абсталявання падтрымкі ISDN;</w:t>
      </w:r>
    </w:p>
    <w:p w14:paraId="4978E07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22 указваецца код «1» пры наяўнасці лічбавай абаненцкай лініі (тэхналогія xDSL і гэтак далей). Тэхналогія лічбавых абаненцкіх ліній забяспечвае высакахуткасную шырокапалосную сувязь па стандартных медных правадах, што выкарыстоўваюцца для тэлефоннай сувязі;</w:t>
      </w:r>
    </w:p>
    <w:p w14:paraId="3D47176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23 указваецца код «1» пры наяўнасці іншай кабельнай сувязі (уключаючы вылучаныя лініі, оптавалакно і іншае);</w:t>
      </w:r>
    </w:p>
    <w:p w14:paraId="6B5AC2A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24 указваецца код «1» пры наяўнасці бесправадной сувязі – спадарожнікавай, радыёсувязі, мабільнага тэлефона і гэдак далей;</w:t>
      </w:r>
    </w:p>
    <w:p w14:paraId="13E99B5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25 – 27 паказваецца інтэрвал максімальнай хуткасці перадачы даных праз Інтэрнэт. Максімальная хуткасць перадачы даных праз Інтэрнэт паказваецца па самым хуткадзейным відзе падключэння да Інтэрнэту, які выкарыстоўваецца ўстановай.</w:t>
      </w:r>
    </w:p>
    <w:p w14:paraId="03FA28D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30. У табліцах 21, 22 “Размеркаванне выпускнiкоў IX (X) /ХІ XII) класаў устаноў спецыяльнай адукацыi па каналах далейшага жыццеўладкавання (чалавек)” паказваюцца данныя аб выпускніках </w:t>
      </w:r>
      <w:r w:rsidRPr="00F25289">
        <w:rPr>
          <w:rFonts w:ascii="Times New Roman" w:hAnsi="Times New Roman" w:cs="Times New Roman"/>
          <w:sz w:val="30"/>
          <w:szCs w:val="30"/>
          <w:lang w:val="be-BY"/>
        </w:rPr>
        <w:lastRenderedPageBreak/>
        <w:t>установы, вучнях, якiя атрымалi пасведчанне аб агульнай базавай адукацыi/атэстат аб агульнай сярэдняй адукацыi, а таксамах экстэрнах.</w:t>
      </w:r>
    </w:p>
    <w:p w14:paraId="2EFC67D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31. Табліцу 29 “Арганізацыя аздараўлення вучняў установы агульнай сярэдняй адукацыі на тэрыторыі радыеактыўнага забруджвання” і  табліцу 30 “Арганізацыя аздараўлення вучняў установы агульнай сярэдняй адукацыі на тэрыторыі радыеактыўнага забруджвання” запаўняюць  ўстановы, якія знаходзяцца на тэрыторыі радыеактыўнага забруджвання, а таксама ўстановы, у якіх навучаюцца вучні, якія пражываюць на тэрыторыі радыеактыўнага забруджвання.</w:t>
      </w:r>
    </w:p>
    <w:p w14:paraId="24295AE2" w14:textId="77777777" w:rsidR="00B83CDE" w:rsidRPr="00F25289" w:rsidRDefault="00B83CDE" w:rsidP="00B83CDE">
      <w:pPr>
        <w:spacing w:line="240" w:lineRule="auto"/>
        <w:rPr>
          <w:rFonts w:ascii="Times New Roman" w:hAnsi="Times New Roman" w:cs="Times New Roman"/>
          <w:sz w:val="30"/>
          <w:szCs w:val="30"/>
          <w:lang w:val="be-BY"/>
        </w:rPr>
      </w:pPr>
      <w:r w:rsidRPr="00F25289">
        <w:rPr>
          <w:rFonts w:ascii="Times New Roman" w:hAnsi="Times New Roman" w:cs="Times New Roman"/>
          <w:sz w:val="30"/>
          <w:szCs w:val="30"/>
          <w:lang w:val="be-BY"/>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B83CDE" w14:paraId="4DA9F929" w14:textId="77777777" w:rsidTr="00F1275E">
        <w:tc>
          <w:tcPr>
            <w:tcW w:w="4673" w:type="dxa"/>
          </w:tcPr>
          <w:p w14:paraId="61906285"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lastRenderedPageBreak/>
              <w:t>Метадычныя рэкамендацыі</w:t>
            </w:r>
          </w:p>
          <w:p w14:paraId="7B208106"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па запаўненню формы «Улік </w:t>
            </w:r>
          </w:p>
          <w:p w14:paraId="2902B4EC"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вячэрніх класаў устаноў агульнай </w:t>
            </w:r>
          </w:p>
          <w:p w14:paraId="67E39162" w14:textId="77777777" w:rsidR="00B83CDE" w:rsidRPr="00F25289" w:rsidRDefault="00B83CDE" w:rsidP="00F1275E">
            <w:pPr>
              <w:pStyle w:val="a3"/>
              <w:tabs>
                <w:tab w:val="clear" w:pos="4677"/>
                <w:tab w:val="clear" w:pos="9355"/>
              </w:tabs>
              <w:rPr>
                <w:rFonts w:ascii="Times New Roman" w:eastAsia="Times New Roman" w:hAnsi="Times New Roman" w:cs="Times New Roman"/>
                <w:sz w:val="30"/>
                <w:szCs w:val="30"/>
                <w:lang w:val="be-BY" w:eastAsia="ru-RU"/>
              </w:rPr>
            </w:pPr>
            <w:r w:rsidRPr="00F25289">
              <w:rPr>
                <w:rFonts w:ascii="Times New Roman" w:eastAsia="Times New Roman" w:hAnsi="Times New Roman" w:cs="Times New Roman"/>
                <w:sz w:val="30"/>
                <w:szCs w:val="30"/>
                <w:lang w:val="be-BY" w:eastAsia="ru-RU"/>
              </w:rPr>
              <w:t xml:space="preserve">сярэдняй адукацыі» (далей – </w:t>
            </w:r>
          </w:p>
          <w:p w14:paraId="204D39AA" w14:textId="77777777" w:rsidR="00B83CDE" w:rsidRDefault="00B83CDE" w:rsidP="00F1275E">
            <w:pPr>
              <w:rPr>
                <w:rFonts w:ascii="Times New Roman" w:hAnsi="Times New Roman" w:cs="Times New Roman"/>
                <w:sz w:val="30"/>
                <w:szCs w:val="30"/>
                <w:lang w:val="be-BY"/>
              </w:rPr>
            </w:pPr>
            <w:r w:rsidRPr="00F25289">
              <w:rPr>
                <w:rFonts w:ascii="Times New Roman" w:eastAsia="Times New Roman" w:hAnsi="Times New Roman" w:cs="Times New Roman"/>
                <w:sz w:val="30"/>
                <w:szCs w:val="30"/>
                <w:lang w:val="be-BY" w:eastAsia="ru-RU"/>
              </w:rPr>
              <w:t>форма «Улік ВК»)</w:t>
            </w:r>
          </w:p>
        </w:tc>
      </w:tr>
    </w:tbl>
    <w:p w14:paraId="105FAFBB" w14:textId="77777777" w:rsidR="00AA3D77" w:rsidRDefault="00AA3D77" w:rsidP="00B83CDE">
      <w:pPr>
        <w:spacing w:after="0" w:line="240" w:lineRule="auto"/>
        <w:jc w:val="center"/>
        <w:rPr>
          <w:rFonts w:ascii="Times New Roman" w:hAnsi="Times New Roman" w:cs="Times New Roman"/>
          <w:sz w:val="30"/>
          <w:szCs w:val="30"/>
          <w:lang w:val="be-BY"/>
        </w:rPr>
      </w:pPr>
    </w:p>
    <w:p w14:paraId="53CD9499" w14:textId="54C478EB" w:rsidR="00B83CDE"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ГЛАВА 1</w:t>
      </w:r>
    </w:p>
    <w:p w14:paraId="10CA86EE"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44A707AA" w14:textId="77777777" w:rsidR="00B83CDE" w:rsidRPr="00F25289"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АГУЛЬНЫЯ ПАЛАЖЭННІ</w:t>
      </w:r>
    </w:p>
    <w:p w14:paraId="56DDEF3B"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1B2F888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 Дакументаваную інфармацыю па форме «Улік ВК» прадстаўляюць установы адукацыі, у якіх адкрыты вячэрнія класы (далей – установа).</w:t>
      </w:r>
    </w:p>
    <w:p w14:paraId="09961BB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 Прадстаўленне дакументаванай інфармацыі ажыццяўляецца з выкарыстаннем рэспубліканскай аўтаматызаванай сістэмы «Электронная адукацыя», якая размешчана разам з інструктыўнымі матэрыяламі па яго выкарыстанню на сайце http://eo.unibel.by/1 раздзел «Главная».</w:t>
      </w:r>
    </w:p>
    <w:p w14:paraId="5EB2A99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3. Установы, у якіх адкрыты вячэрнія класы, уключаюць у сваю справаздачу толькі даныя аб дзейнасці гэтых класаў. Адукацыйны працэс у вячэрніх класах можа быць арганізаваны ў вочнай і завочнай формах атрымання адукацыі.</w:t>
      </w:r>
    </w:p>
    <w:p w14:paraId="07215C8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4. Усе паказчыкi справаздачы павiнны запаўняцца па даных першаснай улiковай дакументацыi.</w:t>
      </w:r>
    </w:p>
    <w:p w14:paraId="25E769E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5. Дакументаваная інфармацыя складаецца па стану на 5 верасня бягучага навучальнага года. </w:t>
      </w:r>
    </w:p>
    <w:p w14:paraId="39D5B77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6. Установа запаўняе ў форме толькі даныя аб вучнях, якія асвойваю</w:t>
      </w:r>
      <w:r>
        <w:rPr>
          <w:rFonts w:ascii="Times New Roman" w:hAnsi="Times New Roman" w:cs="Times New Roman"/>
          <w:sz w:val="30"/>
          <w:szCs w:val="30"/>
          <w:lang w:val="be-BY"/>
        </w:rPr>
        <w:t>ць адукацыйныя праграмы</w:t>
      </w:r>
      <w:r w:rsidRPr="00F25289">
        <w:rPr>
          <w:rFonts w:ascii="Times New Roman" w:hAnsi="Times New Roman" w:cs="Times New Roman"/>
          <w:sz w:val="30"/>
          <w:szCs w:val="30"/>
          <w:lang w:val="be-BY"/>
        </w:rPr>
        <w:t xml:space="preserve"> сярэдняй адукацыі (навучаюцца на  III ступені агульнай сярэдняй адукацыі.</w:t>
      </w:r>
    </w:p>
    <w:p w14:paraId="56EC9BE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7. Справаздачны перыяд – гэта перыяд з 5 верасня мiнулага навучальнага года па 4 верасня бягучага навучальнага года.</w:t>
      </w:r>
    </w:p>
    <w:p w14:paraId="4E2521C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8. Установы агульнай сярэдняй адукацыі, у якіх адкрыты вячэрнія класы ў бягуым навучальным годзе або зачынены ў мінулым навучальным годзе, складаюць дакументаваную інфармацыю за перыяд сваёй фактычнай  дзейнасці ў справаздачным перыядзе. </w:t>
      </w:r>
    </w:p>
    <w:p w14:paraId="018D2EE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9. Па радках 02 – 04 табліцы 2 “Звесткі аб размеркаванні навучэнцаў па мове, на якой вядзецца навучанне” паказваецца колькасць навучэнцаў, якія вывучаюць усе прадметы на адной мове: рускай, беларускай ці мове нацыянальнай меншасці. Даныя аб вывучэнні замежных моў табліцы 2 не паказваюцца.</w:t>
      </w:r>
    </w:p>
    <w:p w14:paraId="204E01F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 У табліцы 3 “Размеркаванне навучэнцаў па класах”:</w:t>
      </w:r>
    </w:p>
    <w:p w14:paraId="6BADCEE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графе 8 паказваюцца даныя аб навучэнцах, якiя </w:t>
      </w:r>
    </w:p>
    <w:p w14:paraId="05E72A0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да 1 верасня бягучага года не былі пераведзены ў наступны клас і ў бягучым навучальным годзе праходзяць паўторны курс навучання; </w:t>
      </w:r>
    </w:p>
    <w:p w14:paraId="10452AE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даныя па радку 04 у графе 7 павiнны быць роўнымi даным па </w:t>
      </w:r>
    </w:p>
    <w:p w14:paraId="488B0B1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радку 01 табліцы 2.</w:t>
      </w:r>
    </w:p>
    <w:p w14:paraId="1935A69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11. У табліцы 4 “Дадатковыя звесткі аб навучэнцах”:</w:t>
      </w:r>
    </w:p>
    <w:p w14:paraId="3A45710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радку 01 паказваюцца даныя аб навучэнцах, якiя ў мінулым навучальным годзе атрымалі пасведчанне аб агульнай базавай адукацыі; </w:t>
      </w:r>
    </w:p>
    <w:p w14:paraId="150F23B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радках 02 і 04 паказваюцца даныя аб навучэнцах, якiя ў бягучым навучальным годзе навучаюцца ва ўстановах прафесійна-тэхнічнай адукацыі і не атрымліваюць у іх агульную сярэднюю адукацыю. </w:t>
      </w:r>
    </w:p>
    <w:p w14:paraId="00DAFAF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 У табліцы 5 “Звесткi аб навучэнцах, якiя скончылi дадзены клас i пераведзены ў наступны клас або скончылi ўстанову ў мiнулым навучальным годзе”:</w:t>
      </w:r>
    </w:p>
    <w:p w14:paraId="6BDA2EB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01 паказваюцца даныя аб навучэнцах, якiя знаходзіліся ў спісках установы на канец вучэбных заняткаў у мінулым навучальным годзе (да экзаменаў);</w:t>
      </w:r>
    </w:p>
    <w:p w14:paraId="2C3E242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02 паказваецца колькасць навучэнцаў, якiя скончылi дадзены клас i пераведзены ў наступны клас да 1 верасня бягучага года, незалежна ад таго, цi ўсе яны працягваюць навучанне ў бягучым навучальным годзе. Колькасць навучэнцаў паказваецца ў тым класе, які яны скончылі ў мінулым навучальным годзе;</w:t>
      </w:r>
    </w:p>
    <w:p w14:paraId="66FDC81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 У табліцы 6 “Звесткi аб колькасцi навучэнцаў XII класа, якiя атрымалi цi не атрымалi атэстат аб агульнай сярэдняй адукацыi (чалавек)”:</w:t>
      </w:r>
    </w:p>
    <w:p w14:paraId="30F288C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радку 01 паказваецца колькасць навучэнцаў, якiя атрымалi атэстат аб агульнай сярэдняй адукацыi да 1 верасня бягучага года; </w:t>
      </w:r>
    </w:p>
    <w:p w14:paraId="6376136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сума даных па радках 01 і 04 у графе 3 павiнна быць роўнай даным табліцы 5 па радку 02 у графе 5.</w:t>
      </w:r>
    </w:p>
    <w:p w14:paraId="43D26F5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  У табліцы 7 “Размеркаванне навучэнцаў па ўзросце”:</w:t>
      </w:r>
    </w:p>
    <w:p w14:paraId="7B0552A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узрост навучэнцаў і выпускнікоў вызначаецца па колькасці поўных гадоў па стану на 1 верасня бягучага навучальнага года на падставе даных дакумента аб нараджэнні; </w:t>
      </w:r>
    </w:p>
    <w:p w14:paraId="16410E3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01 у графе 3 павiнны быць роўнымi даным па радку 04 у графе 7 табліцы 3;</w:t>
      </w:r>
    </w:p>
    <w:p w14:paraId="58CC02E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02 у графе 3 павiнны быць роўнымi даным па радку 03 у графе 9 табліцы 3;</w:t>
      </w:r>
    </w:p>
    <w:p w14:paraId="2598B32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03 у графе 3 павiнны быць роўнымi даным па радку 01 у графе 7 табліцы 3;</w:t>
      </w:r>
    </w:p>
    <w:p w14:paraId="6E1DF1C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04 у графе 3 павiнны быць роўнымi даным па радку 02 у графе 7 табліцы 3;</w:t>
      </w:r>
    </w:p>
    <w:p w14:paraId="0DD2315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05 у графе 3 павiнны быць роўнымi даным па радку 03 у графе 7 табліцы 3;</w:t>
      </w:r>
    </w:p>
    <w:p w14:paraId="53BCD29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даныя па радку 06 у графе 3 павiнны быць роўнымi даным па радку 01 у графе 3 табліцы 6.</w:t>
      </w:r>
    </w:p>
    <w:p w14:paraId="0DE6E257" w14:textId="77777777" w:rsidR="00B83CDE" w:rsidRPr="00F25289" w:rsidRDefault="00B83CDE" w:rsidP="00B83CDE">
      <w:pPr>
        <w:spacing w:line="240" w:lineRule="auto"/>
        <w:rPr>
          <w:rFonts w:ascii="Times New Roman" w:hAnsi="Times New Roman" w:cs="Times New Roman"/>
          <w:sz w:val="30"/>
          <w:szCs w:val="30"/>
          <w:lang w:val="be-BY"/>
        </w:rPr>
      </w:pPr>
    </w:p>
    <w:p w14:paraId="6D85D907" w14:textId="77777777" w:rsidR="00B83CDE" w:rsidRPr="00F25289" w:rsidRDefault="00B83CDE" w:rsidP="00B83CDE">
      <w:pPr>
        <w:spacing w:line="240" w:lineRule="auto"/>
        <w:rPr>
          <w:rFonts w:ascii="Times New Roman" w:hAnsi="Times New Roman" w:cs="Times New Roman"/>
          <w:sz w:val="30"/>
          <w:szCs w:val="30"/>
          <w:lang w:val="be-BY"/>
        </w:rPr>
      </w:pPr>
    </w:p>
    <w:p w14:paraId="42E3CEF0" w14:textId="77777777" w:rsidR="00B83CDE" w:rsidRPr="00F25289" w:rsidRDefault="00B83CDE" w:rsidP="00B83CDE">
      <w:pPr>
        <w:spacing w:line="240" w:lineRule="auto"/>
        <w:rPr>
          <w:rFonts w:ascii="Times New Roman" w:hAnsi="Times New Roman" w:cs="Times New Roman"/>
          <w:sz w:val="30"/>
          <w:szCs w:val="30"/>
          <w:lang w:val="be-BY"/>
        </w:rPr>
      </w:pPr>
      <w:r w:rsidRPr="00F25289">
        <w:rPr>
          <w:rFonts w:ascii="Times New Roman" w:hAnsi="Times New Roman" w:cs="Times New Roman"/>
          <w:sz w:val="30"/>
          <w:szCs w:val="30"/>
          <w:lang w:val="be-BY"/>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83CDE" w14:paraId="2A61DD35" w14:textId="77777777" w:rsidTr="00F1275E">
        <w:tc>
          <w:tcPr>
            <w:tcW w:w="4106" w:type="dxa"/>
          </w:tcPr>
          <w:p w14:paraId="3886AE85" w14:textId="77777777" w:rsidR="00B83CDE" w:rsidRPr="00F25289" w:rsidRDefault="00B83CDE" w:rsidP="00AA3D77">
            <w:pPr>
              <w:spacing w:after="0"/>
              <w:jc w:val="both"/>
              <w:rPr>
                <w:rFonts w:ascii="Times New Roman" w:hAnsi="Times New Roman" w:cs="Times New Roman"/>
                <w:sz w:val="30"/>
                <w:szCs w:val="30"/>
              </w:rPr>
            </w:pPr>
            <w:r w:rsidRPr="00F25289">
              <w:rPr>
                <w:rFonts w:ascii="Times New Roman" w:hAnsi="Times New Roman" w:cs="Times New Roman"/>
                <w:sz w:val="30"/>
                <w:szCs w:val="30"/>
              </w:rPr>
              <w:lastRenderedPageBreak/>
              <w:t>Метадычныя рэкамендацыі</w:t>
            </w:r>
          </w:p>
          <w:p w14:paraId="21E1FC49" w14:textId="77777777" w:rsidR="00B83CDE" w:rsidRPr="00F25289" w:rsidRDefault="00B83CDE" w:rsidP="00AA3D77">
            <w:pPr>
              <w:spacing w:after="0"/>
              <w:jc w:val="both"/>
              <w:rPr>
                <w:rFonts w:ascii="Times New Roman" w:hAnsi="Times New Roman" w:cs="Times New Roman"/>
                <w:sz w:val="30"/>
                <w:szCs w:val="30"/>
              </w:rPr>
            </w:pPr>
            <w:r w:rsidRPr="00F25289">
              <w:rPr>
                <w:rFonts w:ascii="Times New Roman" w:hAnsi="Times New Roman" w:cs="Times New Roman"/>
                <w:sz w:val="30"/>
                <w:szCs w:val="30"/>
              </w:rPr>
              <w:t xml:space="preserve">па запаўненню формы «Улік </w:t>
            </w:r>
          </w:p>
          <w:p w14:paraId="7598396F" w14:textId="77777777" w:rsidR="00B83CDE" w:rsidRPr="00F25289" w:rsidRDefault="00B83CDE" w:rsidP="00AA3D77">
            <w:pPr>
              <w:spacing w:after="0"/>
              <w:jc w:val="both"/>
              <w:rPr>
                <w:rFonts w:ascii="Times New Roman" w:hAnsi="Times New Roman" w:cs="Times New Roman"/>
                <w:sz w:val="30"/>
                <w:szCs w:val="30"/>
              </w:rPr>
            </w:pPr>
            <w:r w:rsidRPr="00F25289">
              <w:rPr>
                <w:rFonts w:ascii="Times New Roman" w:hAnsi="Times New Roman" w:cs="Times New Roman"/>
                <w:sz w:val="30"/>
                <w:szCs w:val="30"/>
              </w:rPr>
              <w:t xml:space="preserve">педагагічных кадраў устаноў </w:t>
            </w:r>
          </w:p>
          <w:p w14:paraId="6BE04B03" w14:textId="77777777" w:rsidR="00B83CDE" w:rsidRPr="00F25289" w:rsidRDefault="00B83CDE" w:rsidP="00AA3D77">
            <w:pPr>
              <w:spacing w:after="0"/>
              <w:jc w:val="both"/>
              <w:rPr>
                <w:rFonts w:ascii="Times New Roman" w:hAnsi="Times New Roman" w:cs="Times New Roman"/>
                <w:sz w:val="30"/>
                <w:szCs w:val="30"/>
              </w:rPr>
            </w:pPr>
            <w:r w:rsidRPr="00F25289">
              <w:rPr>
                <w:rFonts w:ascii="Times New Roman" w:hAnsi="Times New Roman" w:cs="Times New Roman"/>
                <w:sz w:val="30"/>
                <w:szCs w:val="30"/>
              </w:rPr>
              <w:t xml:space="preserve">агульнай сярэдняй адукацыі» </w:t>
            </w:r>
          </w:p>
          <w:p w14:paraId="16AA9D51" w14:textId="77777777" w:rsidR="00B83CDE" w:rsidRDefault="00B83CDE" w:rsidP="00AA3D77">
            <w:pPr>
              <w:spacing w:after="0"/>
              <w:jc w:val="both"/>
              <w:rPr>
                <w:rFonts w:ascii="Times New Roman" w:hAnsi="Times New Roman" w:cs="Times New Roman"/>
                <w:sz w:val="30"/>
                <w:szCs w:val="30"/>
              </w:rPr>
            </w:pPr>
            <w:r w:rsidRPr="00F25289">
              <w:rPr>
                <w:rFonts w:ascii="Times New Roman" w:hAnsi="Times New Roman" w:cs="Times New Roman"/>
                <w:sz w:val="30"/>
                <w:szCs w:val="30"/>
              </w:rPr>
              <w:t>(далей – форма «ПКШ»)</w:t>
            </w:r>
          </w:p>
        </w:tc>
      </w:tr>
    </w:tbl>
    <w:p w14:paraId="076FF740" w14:textId="77777777" w:rsidR="00B83CDE" w:rsidRPr="00F25289" w:rsidRDefault="00B83CDE" w:rsidP="00B83CDE">
      <w:pPr>
        <w:spacing w:after="0" w:line="240" w:lineRule="auto"/>
        <w:jc w:val="both"/>
        <w:rPr>
          <w:rFonts w:ascii="Times New Roman" w:hAnsi="Times New Roman" w:cs="Times New Roman"/>
          <w:sz w:val="30"/>
          <w:szCs w:val="30"/>
        </w:rPr>
      </w:pPr>
    </w:p>
    <w:p w14:paraId="4513C201" w14:textId="77777777" w:rsidR="00B83CDE"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ГЛАВА 1</w:t>
      </w:r>
    </w:p>
    <w:p w14:paraId="2206793B"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6D65903E" w14:textId="77777777" w:rsidR="00B83CDE" w:rsidRPr="00F25289" w:rsidRDefault="00B83CDE" w:rsidP="00B83CDE">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АГУЛЬНЫЯ ПАЛАЖЭННІ</w:t>
      </w:r>
    </w:p>
    <w:p w14:paraId="6C5B831F" w14:textId="77777777" w:rsidR="00B83CDE" w:rsidRPr="00F25289" w:rsidRDefault="00B83CDE" w:rsidP="00B83CDE">
      <w:pPr>
        <w:spacing w:after="0" w:line="240" w:lineRule="auto"/>
        <w:jc w:val="center"/>
        <w:rPr>
          <w:rFonts w:ascii="Times New Roman" w:hAnsi="Times New Roman" w:cs="Times New Roman"/>
          <w:sz w:val="30"/>
          <w:szCs w:val="30"/>
          <w:lang w:val="be-BY"/>
        </w:rPr>
      </w:pPr>
    </w:p>
    <w:p w14:paraId="0DC22BF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 Дакументаваную інфармацыю па форме «ПКШ» прадстаўляюць юрыдычныя асобы ў арганізацыйна-прававой форме ўстановы,  асноўнай функцыяй якіх з´яўляецца ажыццяўленне адукацыйнай дзейнасці: установы адукацыі, якія рэалізуюць адукацыйныя праграмы агульнай сярэдняй адукацыі,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ў дзённай форме атрымання адукацыі (далей – установа).</w:t>
      </w:r>
    </w:p>
    <w:p w14:paraId="6D1E0F6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 Дакументаваную інфармацыю па форме «ПКШ» па ўстановах, якiя з’яўляюцца адасобленымi падраздзяленнямi юрыдычнай асобы, прадстаўляюць юрыдычныя асобы, у структуры якiх яны знаходзяцца, альбо самi ўстановы, упаўнаважаныя на гэта ва ўстаноўленым парадку.</w:t>
      </w:r>
    </w:p>
    <w:p w14:paraId="3542C13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 Прадстаўленне дакументаванай інфармацыі ажыццяўляецца з выкарыстаннем рэспубліканскай аўтаматызаванай сістэмы «Электронная адукацыя», якая размешчана разам з інструктыўнымі матэрыяламі па яго выкарыстанню на сайце http://eo.unibel.by/1 раздзел «Главная».</w:t>
      </w:r>
    </w:p>
    <w:p w14:paraId="5CFBDF5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3. Дакументаваную інфармацыю прадстаўляюць установы наступных тыпаў і вiдаў: </w:t>
      </w:r>
    </w:p>
    <w:p w14:paraId="45B4879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агульнай сярэдняй адукацыі – пачатковая школа; базавая школа; сярэдняя школа; гімназія; лiцэй; спецыялiзаваны лiцэй; сувораўскае ваеннае вучылішча; кадэцкае вучылішча; школа-інтэрнат для дзяцей-сірот і дзяцей, якія засталіся без апекі бацькоў; санаторная школа-інтэрнат; гімназія – каледж мастацтваў; вучылішча алімпійскага рэзерву;</w:t>
      </w:r>
    </w:p>
    <w:p w14:paraId="39C37EE8"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спецыяльнай адукацыі – спецыяльны дзіцячы сад, спецыяльная школа, спецыяльная школа-інтэрнат, цэнтр карэкцыйна-развіваючага навучання і рэабілітацыі; іншыя ўстановы спецыяльнай адукацыі;</w:t>
      </w:r>
    </w:p>
    <w:p w14:paraId="1BE86133"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спецыяльныя вучэбна-выхаваўчыя ўстановы – спецыяльная школа закрытага тыпу; </w:t>
      </w:r>
    </w:p>
    <w:p w14:paraId="3CE5AFF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4. Дакументаваная інфармацыя складаецца па стану на 5 верасня бягучага навучальнага года. </w:t>
      </w:r>
    </w:p>
    <w:p w14:paraId="529CEA7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5. Справаздачны перыяд – гэта перыяд з 5 верасня мiнулага навучальнага года па 4 верасня бягучага навучальнага года.</w:t>
      </w:r>
    </w:p>
    <w:p w14:paraId="68DC304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6. Усе паказчыкi ў дакументаванай інфармацыі запаўняюцца на падставе даных першасных уліковых дакументаў: кнiг загадаў i распараджэнняў, асабістых спраў работнiкаў і іншых.</w:t>
      </w:r>
    </w:p>
    <w:p w14:paraId="6235B59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7. Установы агульнай сярэдняй адукацыі, якія пачалі дзейнічаць у справаздачным перыядзе складаюць дакументаваную інфармацыю за перыяд сваёй фактычнай дзейнасці ў справаздачным перыядзе. </w:t>
      </w:r>
    </w:p>
    <w:p w14:paraId="4185385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8. Установы агульнай сярэдняй адукацыі, якія ліквідаваны ў справаздачным перыядзе дакументаваную інфармацыю не прадстаўляюць. </w:t>
      </w:r>
    </w:p>
    <w:p w14:paraId="2ECFB940"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9. У табліцы 2 “Адукацыйны і кваліфікацыйны ўзровень педагагічных работнікаў і бібліятэкараў” :</w:t>
      </w:r>
    </w:p>
    <w:p w14:paraId="72029CF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01 паказваецца колькасць настаўнікаў пачатковых (I – IV) класаў, уключаючы настаўнікаў, якія працуюць у класах, створаных пры ўстановах дашкольнай адукацыі;</w:t>
      </w:r>
    </w:p>
    <w:p w14:paraId="694BE1C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аб настаўніках, якія выкладаюць у I – IV класах толькі асобныя прадметы (напрыклад: замежныя мовы, музыка і спевы, выяўленчае мастацтва і чарчэнне, фізічная культура і гэтак далей) па радку 01 не паказваюцца. Даныя аб гэтых настаўніках паказваюцца па радку 03;</w:t>
      </w:r>
    </w:p>
    <w:p w14:paraId="1F227946"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аб настаўніках-дэфектолагах, якія працуюць у I – IV класах, таксама па радку 01 не паказваюцца;</w:t>
      </w:r>
    </w:p>
    <w:p w14:paraId="08933951"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02 паказваюцца даныя аб настаўніках I – XI класаў, якія выкладаюць асобныя прадметы, названыя ў графах 4 – 24 табліцы 3;</w:t>
      </w:r>
    </w:p>
    <w:p w14:paraId="130A8576"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колькасць настаўнікаў I – XI класаў не ўключаецца колькасць работнікаў, якія названы па радках </w:t>
      </w:r>
      <w:r>
        <w:rPr>
          <w:rFonts w:ascii="Times New Roman" w:hAnsi="Times New Roman" w:cs="Times New Roman"/>
          <w:sz w:val="30"/>
          <w:szCs w:val="30"/>
          <w:lang w:val="be-BY"/>
        </w:rPr>
        <w:t>22</w:t>
      </w:r>
      <w:r w:rsidRPr="00F25289">
        <w:rPr>
          <w:rFonts w:ascii="Times New Roman" w:hAnsi="Times New Roman" w:cs="Times New Roman"/>
          <w:sz w:val="30"/>
          <w:szCs w:val="30"/>
          <w:lang w:val="be-BY"/>
        </w:rPr>
        <w:t xml:space="preserve"> – </w:t>
      </w:r>
      <w:r>
        <w:rPr>
          <w:rFonts w:ascii="Times New Roman" w:hAnsi="Times New Roman" w:cs="Times New Roman"/>
          <w:sz w:val="30"/>
          <w:szCs w:val="30"/>
          <w:lang w:val="be-BY"/>
        </w:rPr>
        <w:t>31</w:t>
      </w:r>
      <w:r w:rsidRPr="00F25289">
        <w:rPr>
          <w:rFonts w:ascii="Times New Roman" w:hAnsi="Times New Roman" w:cs="Times New Roman"/>
          <w:sz w:val="30"/>
          <w:szCs w:val="30"/>
          <w:lang w:val="be-BY"/>
        </w:rPr>
        <w:t>;</w:t>
      </w:r>
    </w:p>
    <w:p w14:paraId="15AEB9B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па радку 02 у графе 3 павінны быць роўнымі ці меншымі за даныя па радку 01 у графе 3 табліцы 3;</w:t>
      </w:r>
    </w:p>
    <w:p w14:paraId="6B175DA5"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03 паказваюцца даныя аб настаўніках, якія вядуць выкладанне ў пачатковых класах па прадметах, якія названы ў графах 13 – 24 табліцы 3;</w:t>
      </w:r>
    </w:p>
    <w:p w14:paraId="7A707DA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04 – 20 паказваюцца даныя аб дырэктарах і намесніках дырэктараў устаноў, незалежна ад таго, вядуць або не вядуць яны выкладанне асобных прадметаў, акрамя асоб, якія займаюць гэтыя пасады часова;</w:t>
      </w:r>
    </w:p>
    <w:p w14:paraId="48921DB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22 – 31 паказваюцца даныя аб штатных педагагічных работніках, для якіх пасады, названыя ў адпаведных радках, з’яўляюцца асноўнымі (незалежна ад таго вядуць яны ці не вядуць выкладанне асобных прадметаў па сумяшчальніцтву ў дадзенай установе, і незалежна ад таго, на поўнай або на няпоўнай стаўцы яны працуюць на асноўнай пасадзе);</w:t>
      </w:r>
    </w:p>
    <w:p w14:paraId="288A63B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па радках 26 – 30 паказваюцца даныя аб штатных дэфектолагах, лагапедах, тыфлапедагогах, сурдапедагогах, алігафрэнапедагогах, якія працуюць у I – XI класах;</w:t>
      </w:r>
    </w:p>
    <w:p w14:paraId="6020882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32 паказваюцца даныя аб штатных бібліятэчных работніках, уключаючы загадчыкаў бібліятэк.</w:t>
      </w:r>
    </w:p>
    <w:p w14:paraId="5B14E343" w14:textId="0709311B" w:rsidR="00B83CDE" w:rsidRPr="00246E87"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ў графе 27 паказваюць колькасць унутраных сумяшчальнікаў, якія працуюць ў дадзенай установе</w:t>
      </w:r>
      <w:r w:rsidR="00246E87">
        <w:rPr>
          <w:rFonts w:ascii="Times New Roman" w:hAnsi="Times New Roman" w:cs="Times New Roman"/>
          <w:sz w:val="30"/>
          <w:szCs w:val="30"/>
          <w:lang w:val="be-BY"/>
        </w:rPr>
        <w:t>,</w:t>
      </w:r>
      <w:r w:rsidR="00246E87" w:rsidRPr="00246E87">
        <w:rPr>
          <w:rFonts w:ascii="Times New Roman" w:hAnsi="Times New Roman" w:cs="Times New Roman"/>
          <w:sz w:val="30"/>
          <w:szCs w:val="30"/>
          <w:lang w:val="be-BY"/>
        </w:rPr>
        <w:t xml:space="preserve"> </w:t>
      </w:r>
      <w:r w:rsidR="00246E87" w:rsidRPr="00F25289">
        <w:rPr>
          <w:rFonts w:ascii="Times New Roman" w:hAnsi="Times New Roman" w:cs="Times New Roman"/>
          <w:sz w:val="30"/>
          <w:szCs w:val="30"/>
          <w:lang w:val="be-BY"/>
        </w:rPr>
        <w:t>уключаючы сумяшчальнікаў</w:t>
      </w:r>
      <w:r w:rsidR="00246E87">
        <w:rPr>
          <w:rFonts w:ascii="Times New Roman" w:hAnsi="Times New Roman" w:cs="Times New Roman"/>
          <w:sz w:val="30"/>
          <w:szCs w:val="30"/>
          <w:lang w:val="be-BY"/>
        </w:rPr>
        <w:t xml:space="preserve"> дырэктаро</w:t>
      </w:r>
      <w:r w:rsidR="00246E87" w:rsidRPr="00F25289">
        <w:rPr>
          <w:rFonts w:ascii="Times New Roman" w:hAnsi="Times New Roman" w:cs="Times New Roman"/>
          <w:sz w:val="30"/>
          <w:szCs w:val="30"/>
          <w:lang w:val="be-BY"/>
        </w:rPr>
        <w:t>ў</w:t>
      </w:r>
      <w:r w:rsidR="00246E87">
        <w:rPr>
          <w:rFonts w:ascii="Times New Roman" w:hAnsi="Times New Roman" w:cs="Times New Roman"/>
          <w:sz w:val="30"/>
          <w:szCs w:val="30"/>
          <w:lang w:val="be-BY"/>
        </w:rPr>
        <w:t xml:space="preserve">, якія </w:t>
      </w:r>
      <w:r w:rsidR="00246E87" w:rsidRPr="00F25289">
        <w:rPr>
          <w:rFonts w:ascii="Times New Roman" w:hAnsi="Times New Roman" w:cs="Times New Roman"/>
          <w:sz w:val="30"/>
          <w:szCs w:val="30"/>
          <w:lang w:val="be-BY"/>
        </w:rPr>
        <w:t>выкладаюць асобныя прадметы</w:t>
      </w:r>
      <w:r w:rsidR="00246E87">
        <w:rPr>
          <w:rFonts w:ascii="Times New Roman" w:hAnsi="Times New Roman" w:cs="Times New Roman"/>
          <w:sz w:val="30"/>
          <w:szCs w:val="30"/>
          <w:lang w:val="be-BY"/>
        </w:rPr>
        <w:t>.</w:t>
      </w:r>
    </w:p>
    <w:p w14:paraId="4B5F7507"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Даныя ў графе 08 паказваюць колькасць педагагiчных работнiкаў i бiблiятэкараў якія маюць спецыяльную вышэйшую адукацыю і павінны быць менш або роўныя данным па графе 07.</w:t>
      </w:r>
    </w:p>
    <w:p w14:paraId="281978C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 10. У табліцы 3 “Размеркаванне настаўнікаў, якія выкладаюць асобныя прадметы” паказваюцца даныя аб усіх педагагічных работніках, якія выкладаюць асобныя прадметы ў I – XI класах. Пры гэтым даныя аб настаўніку, які выкладае два прадметы і болей, паказваюцца па асноўнай пасадзе гэтага настаўніка.</w:t>
      </w:r>
    </w:p>
    <w:p w14:paraId="743ACE44"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02 паказваюцца данныя аб колькасці жанчын з радка 01 і павінны быць менш або роўныя данным па радку 01;</w:t>
      </w:r>
    </w:p>
    <w:p w14:paraId="0F080975" w14:textId="64D739C1"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03 – 1</w:t>
      </w:r>
      <w:r w:rsidR="00246E87">
        <w:rPr>
          <w:rFonts w:ascii="Times New Roman" w:hAnsi="Times New Roman" w:cs="Times New Roman"/>
          <w:sz w:val="30"/>
          <w:szCs w:val="30"/>
          <w:lang w:val="be-BY"/>
        </w:rPr>
        <w:t>1</w:t>
      </w:r>
      <w:r w:rsidRPr="00F25289">
        <w:rPr>
          <w:rFonts w:ascii="Times New Roman" w:hAnsi="Times New Roman" w:cs="Times New Roman"/>
          <w:sz w:val="30"/>
          <w:szCs w:val="30"/>
          <w:lang w:val="be-BY"/>
        </w:rPr>
        <w:t xml:space="preserve"> паказваюцца данныя аб настаўніках (адукацыя, катэгорыя і інш.) з радка 01 і павінны быць менш або роўныя данным па радку 01;</w:t>
      </w:r>
    </w:p>
    <w:p w14:paraId="425F7FA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14 паказваюцца даныя аб асобах, якія маюць права на пенсію па ўзросце, а таксама якія маюць пенсію па інваліднасці, але не дасягнулі пенсіённага ўзросту;</w:t>
      </w:r>
    </w:p>
    <w:p w14:paraId="64B0312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Данныя ў графе 18 паказваюць настаўнікаў іншых замежных моў, акрамя тых, якія былі паказаны ў графах 13 – 17.</w:t>
      </w:r>
    </w:p>
    <w:p w14:paraId="565BAEEA"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Данныя ў графе 24 паказваюць настаўнікаў іншых прадметаў (этыкі, харэаграфыі, эканомікі і іншых), акрамя тых, якія паказваліся ў графах 1 – 23.</w:t>
      </w:r>
    </w:p>
    <w:p w14:paraId="165234D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11. У табліцы 4 “Дадатковыя звесткi аб настаўнiках i маладых спецыялiстах  (чалавек)”:</w:t>
      </w:r>
    </w:p>
    <w:p w14:paraId="6AC273F9"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01 паказваецца колькасць усiх настаўнiкаў (уключаючы сумяшчальнікаў), якiя працуюць у дадзенай установе, з улікам кiраўнiкоў установы, педагогаў-арганізатараў, сацыяльных педагогаў, педагогаў-псіхолагаў, выхавальнiкаў, якія выкладаюць вучэбныя прадметы ва ўстанове. У агульную колькасць настаўнікаў установы таксама ўключаюцца даныя аб настаўніках-лагапедах, тыфлапедагогах, сурдапедагогах, алігафрэнапедагогах, настаўніках, якія выкладаюць вучэбныя прадметы для дзяцей з асаблівасцямі псіхафізічнага развіцця і маюць вышэйшую дэфекталагічную адукацыю ці кваліфікацыю настаўніка-дэфектолага.</w:t>
      </w:r>
    </w:p>
    <w:p w14:paraId="40E7FD0F"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У агульную колькасць настаўнікаў установы не ўключаюцца даныя аб педагагiчных работнiках, якiя часова адсутнiчаюць у сувязi з адпачынкам па цяжарнасцi i родах цi па догляду за дзiцём да дасягнення iм узросту трох гадоў.</w:t>
      </w:r>
    </w:p>
    <w:p w14:paraId="1EE40DF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Радкі 02 і (ці) 03 запаўняюць установы, якія маюць спецыяльныя і (ці) інтэграваныя класы. Па радках 02 і (ці) 03 паказваецца колькасць настаўнікаў-лагапедаў, алігафрэнапедагогаў, сурдапедагогаў, тыфлапедагогаў і іншых настаўнікаў, якія выкладаюць прадметы для дзяцей з асаблівасцямі псіхафізічнага развіцця і маюць вышэйшую дэфекталагічную адукацыю ці кваліфікацыю настаўнік-дэфектолаг. Калі настаўнік-дэфектолаг працуе ў спецыяльным і інтэграваным класах установы, то даныя аб ім паказваюцца па радку 01 і па адным з радкоў 02 ці 03 у залежнасці ад таго, у якім класе ён мае асноўную нагрузку.</w:t>
      </w:r>
    </w:p>
    <w:p w14:paraId="2DF90E62"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16-17 паказваюцца данныя аб маладых спецыялістах, якія працуюць першы і другі год і сумма гэтых данных павінны быць менш або роўным данным па радку 33 табліцы 02;</w:t>
      </w:r>
    </w:p>
    <w:p w14:paraId="46A981EB"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Данныя па графе 04 паказваюць колькасць жанчын з графы 03 і павінны быць менш або роўныя данным па графе 03.</w:t>
      </w:r>
    </w:p>
    <w:p w14:paraId="6FE9F6A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 У табліцы  5 “Звесткі аб кадравым саставе бібліятэкі”:</w:t>
      </w:r>
    </w:p>
    <w:p w14:paraId="7DA930AC"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радку 01 паказваюцца данныя аб колькасці работнікаў бібліятэкараў – усяго і павінны быць роўным данным па радку 32 табліцы 2.</w:t>
      </w:r>
    </w:p>
    <w:p w14:paraId="5EBD30FE"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 У табліцы 6 “Інфармацыя аб аб’ёме педагагічнай нагрузкі настаўнікаў, якія рэалізуюць адукацыйныя праграмы агульнай сярэдняй адукацыі”:</w:t>
      </w:r>
    </w:p>
    <w:p w14:paraId="1B0D5984" w14:textId="70792EDC" w:rsidR="00B83CDE"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графе 05 паказваюцца данныя аб колькасці настаўнікаў (асноўных работнікаў) і павінны быць роўным суме данных па радках 01-02 табліцы 2.</w:t>
      </w:r>
    </w:p>
    <w:p w14:paraId="7407B205" w14:textId="79864211" w:rsidR="00505283" w:rsidRDefault="00505283"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Данныя па граф</w:t>
      </w:r>
      <w:r>
        <w:rPr>
          <w:rFonts w:ascii="Times New Roman" w:hAnsi="Times New Roman" w:cs="Times New Roman"/>
          <w:sz w:val="30"/>
          <w:szCs w:val="30"/>
        </w:rPr>
        <w:t>ам</w:t>
      </w:r>
      <w:r w:rsidRPr="00F25289">
        <w:rPr>
          <w:rFonts w:ascii="Times New Roman" w:hAnsi="Times New Roman" w:cs="Times New Roman"/>
          <w:sz w:val="30"/>
          <w:szCs w:val="30"/>
          <w:lang w:val="be-BY"/>
        </w:rPr>
        <w:t xml:space="preserve"> 0</w:t>
      </w:r>
      <w:r>
        <w:rPr>
          <w:rFonts w:ascii="Times New Roman" w:hAnsi="Times New Roman" w:cs="Times New Roman"/>
          <w:sz w:val="30"/>
          <w:szCs w:val="30"/>
          <w:lang w:val="be-BY"/>
        </w:rPr>
        <w:t>1-04, 07</w:t>
      </w:r>
      <w:r w:rsidRPr="00F25289">
        <w:rPr>
          <w:rFonts w:ascii="Times New Roman" w:hAnsi="Times New Roman" w:cs="Times New Roman"/>
          <w:sz w:val="30"/>
          <w:szCs w:val="30"/>
          <w:lang w:val="be-BY"/>
        </w:rPr>
        <w:t xml:space="preserve"> паказваюць</w:t>
      </w:r>
      <w:r>
        <w:rPr>
          <w:rFonts w:ascii="Times New Roman" w:hAnsi="Times New Roman" w:cs="Times New Roman"/>
          <w:sz w:val="30"/>
          <w:szCs w:val="30"/>
          <w:lang w:val="be-BY"/>
        </w:rPr>
        <w:t xml:space="preserve"> в </w:t>
      </w:r>
      <w:r w:rsidRPr="00505283">
        <w:rPr>
          <w:rFonts w:ascii="Times New Roman" w:hAnsi="Times New Roman" w:cs="Times New Roman"/>
          <w:b/>
          <w:bCs/>
          <w:sz w:val="30"/>
          <w:szCs w:val="30"/>
          <w:lang w:val="be-BY"/>
        </w:rPr>
        <w:t>тысяч гадзін у тыдзень</w:t>
      </w:r>
      <w:r>
        <w:rPr>
          <w:rFonts w:ascii="Times New Roman" w:hAnsi="Times New Roman" w:cs="Times New Roman"/>
          <w:sz w:val="30"/>
          <w:szCs w:val="30"/>
          <w:lang w:val="be-BY"/>
        </w:rPr>
        <w:t>.</w:t>
      </w:r>
    </w:p>
    <w:p w14:paraId="2EA186D4" w14:textId="7A326128" w:rsidR="00505283" w:rsidRDefault="00505283"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Данныя па графе 0</w:t>
      </w:r>
      <w:r>
        <w:rPr>
          <w:rFonts w:ascii="Times New Roman" w:hAnsi="Times New Roman" w:cs="Times New Roman"/>
          <w:sz w:val="30"/>
          <w:szCs w:val="30"/>
          <w:lang w:val="be-BY"/>
        </w:rPr>
        <w:t>6</w:t>
      </w:r>
      <w:r w:rsidRPr="00F25289">
        <w:rPr>
          <w:rFonts w:ascii="Times New Roman" w:hAnsi="Times New Roman" w:cs="Times New Roman"/>
          <w:sz w:val="30"/>
          <w:szCs w:val="30"/>
          <w:lang w:val="be-BY"/>
        </w:rPr>
        <w:t xml:space="preserve"> паказваюць</w:t>
      </w:r>
      <w:r>
        <w:rPr>
          <w:rFonts w:ascii="Times New Roman" w:hAnsi="Times New Roman" w:cs="Times New Roman"/>
          <w:sz w:val="30"/>
          <w:szCs w:val="30"/>
          <w:lang w:val="be-BY"/>
        </w:rPr>
        <w:t xml:space="preserve"> в </w:t>
      </w:r>
      <w:r w:rsidRPr="00505283">
        <w:rPr>
          <w:rFonts w:ascii="Times New Roman" w:hAnsi="Times New Roman" w:cs="Times New Roman"/>
          <w:b/>
          <w:bCs/>
          <w:sz w:val="30"/>
          <w:szCs w:val="30"/>
          <w:lang w:val="be-BY"/>
        </w:rPr>
        <w:t>гадзін</w:t>
      </w:r>
      <w:r w:rsidRPr="00505283">
        <w:rPr>
          <w:rFonts w:ascii="Times New Roman" w:hAnsi="Times New Roman" w:cs="Times New Roman"/>
          <w:b/>
          <w:bCs/>
          <w:sz w:val="30"/>
          <w:szCs w:val="30"/>
          <w:lang w:val="be-BY"/>
        </w:rPr>
        <w:t>ах</w:t>
      </w:r>
      <w:r>
        <w:rPr>
          <w:rFonts w:ascii="Times New Roman" w:hAnsi="Times New Roman" w:cs="Times New Roman"/>
          <w:b/>
          <w:bCs/>
          <w:sz w:val="30"/>
          <w:szCs w:val="30"/>
          <w:lang w:val="be-BY"/>
        </w:rPr>
        <w:t xml:space="preserve"> </w:t>
      </w:r>
      <w:r w:rsidRPr="00505283">
        <w:rPr>
          <w:rFonts w:ascii="Times New Roman" w:hAnsi="Times New Roman" w:cs="Times New Roman"/>
          <w:sz w:val="30"/>
          <w:szCs w:val="30"/>
          <w:lang w:val="be-BY"/>
        </w:rPr>
        <w:t xml:space="preserve">и </w:t>
      </w:r>
      <w:r w:rsidRPr="00505283">
        <w:rPr>
          <w:rFonts w:ascii="Times New Roman" w:hAnsi="Times New Roman" w:cs="Times New Roman"/>
          <w:sz w:val="30"/>
          <w:szCs w:val="30"/>
          <w:lang w:val="be-BY"/>
        </w:rPr>
        <w:t>разлічваюцца</w:t>
      </w:r>
      <w:r>
        <w:rPr>
          <w:rFonts w:ascii="Times New Roman" w:hAnsi="Times New Roman" w:cs="Times New Roman"/>
          <w:sz w:val="30"/>
          <w:szCs w:val="30"/>
          <w:lang w:val="be-BY"/>
        </w:rPr>
        <w:t xml:space="preserve"> па </w:t>
      </w:r>
      <w:r w:rsidRPr="00505283">
        <w:rPr>
          <w:rFonts w:ascii="Times New Roman" w:hAnsi="Times New Roman" w:cs="Times New Roman"/>
          <w:sz w:val="30"/>
          <w:szCs w:val="30"/>
          <w:lang w:val="be-BY"/>
        </w:rPr>
        <w:t>формуле</w:t>
      </w:r>
    </w:p>
    <w:p w14:paraId="79C6319D" w14:textId="7B377EA5" w:rsidR="00505283" w:rsidRPr="00505283" w:rsidRDefault="00505283" w:rsidP="00505283">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(гр1- гр7)/гр5*1000.</w:t>
      </w:r>
    </w:p>
    <w:p w14:paraId="6A2FDD3D" w14:textId="77777777" w:rsidR="00B83CDE" w:rsidRPr="00F25289" w:rsidRDefault="00B83CDE" w:rsidP="00B83CDE">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 У таблицы 7 “Забеспячэнне педагагічнымі кадрамі ўстановы агульнай сярэдняй адукацыі на тэрыторыі радыеактыўнага забруджвання” паказваюцца данныя толькі тымі ўстановамі адукацыі, якія знаходзяцца на тэрыторыі радыеактыўнага забруджвання.</w:t>
      </w:r>
    </w:p>
    <w:p w14:paraId="49476785" w14:textId="77777777" w:rsidR="00B83CDE" w:rsidRPr="00F25289" w:rsidRDefault="00B83CDE" w:rsidP="00B83CDE">
      <w:pPr>
        <w:spacing w:line="240" w:lineRule="auto"/>
        <w:rPr>
          <w:sz w:val="30"/>
          <w:szCs w:val="30"/>
          <w:lang w:val="be-BY"/>
        </w:rPr>
      </w:pPr>
    </w:p>
    <w:p w14:paraId="535B248B" w14:textId="4E740A85" w:rsidR="00B83CDE" w:rsidRPr="00F25289" w:rsidRDefault="00B83CDE" w:rsidP="00B83CDE">
      <w:pPr>
        <w:spacing w:line="240" w:lineRule="auto"/>
        <w:rPr>
          <w:sz w:val="30"/>
          <w:szCs w:val="30"/>
          <w:lang w:val="be-BY"/>
        </w:rPr>
      </w:pPr>
    </w:p>
    <w:sectPr w:rsidR="00B83CDE" w:rsidRPr="00F25289" w:rsidSect="00B83CDE">
      <w:pgSz w:w="12240" w:h="15840"/>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E"/>
    <w:rsid w:val="001D214A"/>
    <w:rsid w:val="00246E87"/>
    <w:rsid w:val="00505283"/>
    <w:rsid w:val="00A50E81"/>
    <w:rsid w:val="00AA3D77"/>
    <w:rsid w:val="00B83CDE"/>
    <w:rsid w:val="00D7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B5A8"/>
  <w15:chartTrackingRefBased/>
  <w15:docId w15:val="{ABD88213-2D82-41A8-ADA8-DDCA4281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CDE"/>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83CDE"/>
    <w:pPr>
      <w:tabs>
        <w:tab w:val="center" w:pos="4677"/>
        <w:tab w:val="right" w:pos="9355"/>
      </w:tabs>
      <w:spacing w:after="0" w:line="240" w:lineRule="auto"/>
    </w:pPr>
  </w:style>
  <w:style w:type="character" w:customStyle="1" w:styleId="a4">
    <w:name w:val="Верхний колонтитул Знак"/>
    <w:basedOn w:val="a0"/>
    <w:link w:val="a3"/>
    <w:rsid w:val="00B83CDE"/>
    <w:rPr>
      <w:lang w:val="ru-RU"/>
    </w:rPr>
  </w:style>
  <w:style w:type="table" w:styleId="a5">
    <w:name w:val="Table Grid"/>
    <w:basedOn w:val="a1"/>
    <w:uiPriority w:val="39"/>
    <w:rsid w:val="00B83CD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6956</Words>
  <Characters>39652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Полушкина Полина Алексеевна</dc:creator>
  <cp:keywords/>
  <dc:description/>
  <cp:lastModifiedBy>Пильник Зинаида Викторовна</cp:lastModifiedBy>
  <cp:revision>2</cp:revision>
  <dcterms:created xsi:type="dcterms:W3CDTF">2025-09-08T06:18:00Z</dcterms:created>
  <dcterms:modified xsi:type="dcterms:W3CDTF">2025-09-08T06:18:00Z</dcterms:modified>
</cp:coreProperties>
</file>